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189E5DF7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261934">
        <w:rPr>
          <w:rFonts w:ascii="Times New Roman" w:eastAsia="Times New Roman" w:hAnsi="Times New Roman" w:cs="Times New Roman"/>
          <w:bCs/>
          <w:sz w:val="28"/>
          <w:szCs w:val="28"/>
        </w:rPr>
        <w:t xml:space="preserve">29 de abril de </w:t>
      </w:r>
      <w:proofErr w:type="gramStart"/>
      <w:r w:rsidR="00261934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261934">
        <w:rPr>
          <w:rFonts w:ascii="Times New Roman" w:eastAsia="Times New Roman" w:hAnsi="Times New Roman" w:cs="Times New Roman"/>
          <w:bCs/>
          <w:sz w:val="28"/>
          <w:szCs w:val="28"/>
        </w:rPr>
        <w:t>05 de mayo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D929A15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261934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261934" w14:paraId="2D6FB446" w14:textId="77777777" w:rsidTr="00C44468">
        <w:tc>
          <w:tcPr>
            <w:tcW w:w="4414" w:type="dxa"/>
          </w:tcPr>
          <w:p w14:paraId="6CF63D58" w14:textId="3163AD8F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3D9C3A27" w14:textId="58060F67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23,5%</w:t>
            </w:r>
          </w:p>
        </w:tc>
      </w:tr>
      <w:tr w:rsidR="00261934" w14:paraId="40054F7B" w14:textId="77777777" w:rsidTr="00C44468">
        <w:tc>
          <w:tcPr>
            <w:tcW w:w="4414" w:type="dxa"/>
          </w:tcPr>
          <w:p w14:paraId="593F0094" w14:textId="26C6F23C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61060BF3" w14:textId="3947A563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14,1%</w:t>
            </w:r>
          </w:p>
        </w:tc>
      </w:tr>
      <w:tr w:rsidR="00261934" w14:paraId="782F652D" w14:textId="77777777" w:rsidTr="00C44468">
        <w:tc>
          <w:tcPr>
            <w:tcW w:w="4414" w:type="dxa"/>
          </w:tcPr>
          <w:p w14:paraId="65D23F57" w14:textId="4D4966EF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4DD4CFA9" w14:textId="13FEB4C5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165,4%</w:t>
            </w:r>
          </w:p>
        </w:tc>
      </w:tr>
      <w:tr w:rsidR="00261934" w14:paraId="68902B40" w14:textId="77777777" w:rsidTr="00C44468">
        <w:tc>
          <w:tcPr>
            <w:tcW w:w="4414" w:type="dxa"/>
          </w:tcPr>
          <w:p w14:paraId="3B095C61" w14:textId="7DD828F6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7129B84C" w14:textId="68A86917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6,4%</w:t>
            </w:r>
          </w:p>
        </w:tc>
      </w:tr>
      <w:tr w:rsidR="00261934" w14:paraId="5F1D2C82" w14:textId="77777777" w:rsidTr="00C44468">
        <w:tc>
          <w:tcPr>
            <w:tcW w:w="4414" w:type="dxa"/>
          </w:tcPr>
          <w:p w14:paraId="77B6D4C3" w14:textId="7D416093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3C0D23A4" w14:textId="5022D014" w:rsidR="00261934" w:rsidRDefault="00261934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24,3%</w:t>
            </w:r>
          </w:p>
        </w:tc>
      </w:tr>
    </w:tbl>
    <w:p w14:paraId="0D509ABD" w14:textId="3CB50B08" w:rsidR="00F6392B" w:rsidRDefault="0026193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08751903" wp14:editId="7431A6F1">
            <wp:extent cx="5612130" cy="4071620"/>
            <wp:effectExtent l="0" t="0" r="7620" b="5080"/>
            <wp:docPr id="96555959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5959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00603951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261934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261934" w14:paraId="7A14D80F" w14:textId="77777777" w:rsidTr="0079265F">
        <w:tc>
          <w:tcPr>
            <w:tcW w:w="4414" w:type="dxa"/>
          </w:tcPr>
          <w:p w14:paraId="73F837A8" w14:textId="0CB1A84B" w:rsidR="00261934" w:rsidRDefault="00261934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147C27F0" w14:textId="16920E01" w:rsidR="00261934" w:rsidRDefault="00261934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-7,7%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5835E413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261934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261934" w14:paraId="6FE87F36" w14:textId="77777777" w:rsidTr="00C44468">
        <w:tc>
          <w:tcPr>
            <w:tcW w:w="4414" w:type="dxa"/>
          </w:tcPr>
          <w:p w14:paraId="129DB92E" w14:textId="45652A2F" w:rsidR="00261934" w:rsidRDefault="0026193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47D5CB63" w14:textId="551038BF" w:rsidR="00261934" w:rsidRDefault="00261934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261934" w:rsidRPr="00261934" w14:paraId="53C59998" w14:textId="77777777" w:rsidTr="00261934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4F2BF417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261934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6440009A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06640384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45E7A430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629298FB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2D03C354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046947CF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55F47EF4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1FB73DAB" w14:textId="77777777" w:rsidR="00261934" w:rsidRPr="00261934" w:rsidRDefault="00261934" w:rsidP="00261934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261934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261934" w:rsidRPr="00261934" w14:paraId="4A65EDC9" w14:textId="77777777" w:rsidTr="00261934">
        <w:trPr>
          <w:trHeight w:val="300"/>
        </w:trPr>
        <w:tc>
          <w:tcPr>
            <w:tcW w:w="960" w:type="dxa"/>
            <w:noWrap/>
            <w:hideMark/>
          </w:tcPr>
          <w:p w14:paraId="5EA23934" w14:textId="77777777" w:rsidR="00261934" w:rsidRPr="00261934" w:rsidRDefault="00261934" w:rsidP="0026193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107969B1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CD87110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93.000</w:t>
            </w:r>
          </w:p>
        </w:tc>
        <w:tc>
          <w:tcPr>
            <w:tcW w:w="920" w:type="dxa"/>
            <w:noWrap/>
            <w:hideMark/>
          </w:tcPr>
          <w:p w14:paraId="36762A69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00" w:type="dxa"/>
            <w:noWrap/>
            <w:hideMark/>
          </w:tcPr>
          <w:p w14:paraId="6E45CF70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00" w:type="dxa"/>
            <w:noWrap/>
            <w:hideMark/>
          </w:tcPr>
          <w:p w14:paraId="0733FEF7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70C90632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AFF9C68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15.000</w:t>
            </w:r>
          </w:p>
        </w:tc>
        <w:tc>
          <w:tcPr>
            <w:tcW w:w="1080" w:type="dxa"/>
            <w:noWrap/>
            <w:hideMark/>
          </w:tcPr>
          <w:p w14:paraId="6B201F84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261934" w:rsidRPr="00261934" w14:paraId="0697666F" w14:textId="77777777" w:rsidTr="00261934">
        <w:trPr>
          <w:trHeight w:val="300"/>
        </w:trPr>
        <w:tc>
          <w:tcPr>
            <w:tcW w:w="960" w:type="dxa"/>
            <w:noWrap/>
            <w:hideMark/>
          </w:tcPr>
          <w:p w14:paraId="436001F9" w14:textId="77777777" w:rsidR="00261934" w:rsidRPr="00261934" w:rsidRDefault="00261934" w:rsidP="0026193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55389203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506.000</w:t>
            </w:r>
          </w:p>
        </w:tc>
        <w:tc>
          <w:tcPr>
            <w:tcW w:w="1020" w:type="dxa"/>
            <w:noWrap/>
            <w:hideMark/>
          </w:tcPr>
          <w:p w14:paraId="76464DC9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231.000</w:t>
            </w:r>
          </w:p>
        </w:tc>
        <w:tc>
          <w:tcPr>
            <w:tcW w:w="920" w:type="dxa"/>
            <w:noWrap/>
            <w:hideMark/>
          </w:tcPr>
          <w:p w14:paraId="022309EA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58.000</w:t>
            </w:r>
          </w:p>
        </w:tc>
        <w:tc>
          <w:tcPr>
            <w:tcW w:w="900" w:type="dxa"/>
            <w:noWrap/>
            <w:hideMark/>
          </w:tcPr>
          <w:p w14:paraId="15400D15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128.000</w:t>
            </w:r>
          </w:p>
        </w:tc>
        <w:tc>
          <w:tcPr>
            <w:tcW w:w="1000" w:type="dxa"/>
            <w:noWrap/>
            <w:hideMark/>
          </w:tcPr>
          <w:p w14:paraId="5542A583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191.000</w:t>
            </w:r>
          </w:p>
        </w:tc>
        <w:tc>
          <w:tcPr>
            <w:tcW w:w="900" w:type="dxa"/>
            <w:noWrap/>
            <w:hideMark/>
          </w:tcPr>
          <w:p w14:paraId="78D47CFC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0ACBCD0E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70.000</w:t>
            </w:r>
          </w:p>
        </w:tc>
        <w:tc>
          <w:tcPr>
            <w:tcW w:w="1080" w:type="dxa"/>
            <w:noWrap/>
            <w:hideMark/>
          </w:tcPr>
          <w:p w14:paraId="47864F27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tr w:rsidR="00261934" w:rsidRPr="00261934" w14:paraId="159C50C8" w14:textId="77777777" w:rsidTr="00261934">
        <w:trPr>
          <w:trHeight w:val="300"/>
        </w:trPr>
        <w:tc>
          <w:tcPr>
            <w:tcW w:w="960" w:type="dxa"/>
            <w:noWrap/>
            <w:hideMark/>
          </w:tcPr>
          <w:p w14:paraId="79416CF0" w14:textId="77777777" w:rsidR="00261934" w:rsidRPr="00261934" w:rsidRDefault="00261934" w:rsidP="0026193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5DFD315E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55BB87E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3AC18F58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EA4E714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0741C861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00" w:type="dxa"/>
            <w:noWrap/>
            <w:hideMark/>
          </w:tcPr>
          <w:p w14:paraId="01B0EA1D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B1208D6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7DEA03AF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261934" w:rsidRPr="00261934" w14:paraId="75711DEE" w14:textId="77777777" w:rsidTr="00261934">
        <w:trPr>
          <w:trHeight w:val="300"/>
        </w:trPr>
        <w:tc>
          <w:tcPr>
            <w:tcW w:w="960" w:type="dxa"/>
            <w:noWrap/>
            <w:hideMark/>
          </w:tcPr>
          <w:p w14:paraId="28D3B40B" w14:textId="77777777" w:rsidR="00261934" w:rsidRPr="00261934" w:rsidRDefault="00261934" w:rsidP="0026193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5CAEC3FD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30.000</w:t>
            </w:r>
          </w:p>
        </w:tc>
        <w:tc>
          <w:tcPr>
            <w:tcW w:w="1020" w:type="dxa"/>
            <w:noWrap/>
            <w:hideMark/>
          </w:tcPr>
          <w:p w14:paraId="37A1B161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20" w:type="dxa"/>
            <w:noWrap/>
            <w:hideMark/>
          </w:tcPr>
          <w:p w14:paraId="511EA25D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F47B89B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29.000</w:t>
            </w:r>
          </w:p>
        </w:tc>
        <w:tc>
          <w:tcPr>
            <w:tcW w:w="1000" w:type="dxa"/>
            <w:noWrap/>
            <w:hideMark/>
          </w:tcPr>
          <w:p w14:paraId="1D81DE97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1A44F6E3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2C0267F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1080" w:type="dxa"/>
            <w:noWrap/>
            <w:hideMark/>
          </w:tcPr>
          <w:p w14:paraId="0091D3A5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261934" w:rsidRPr="00261934" w14:paraId="645332F6" w14:textId="77777777" w:rsidTr="00261934">
        <w:trPr>
          <w:trHeight w:val="300"/>
        </w:trPr>
        <w:tc>
          <w:tcPr>
            <w:tcW w:w="960" w:type="dxa"/>
            <w:noWrap/>
            <w:hideMark/>
          </w:tcPr>
          <w:p w14:paraId="0F962E1F" w14:textId="77777777" w:rsidR="00261934" w:rsidRPr="00261934" w:rsidRDefault="00261934" w:rsidP="00261934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0F74279E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536.000</w:t>
            </w:r>
          </w:p>
        </w:tc>
        <w:tc>
          <w:tcPr>
            <w:tcW w:w="1020" w:type="dxa"/>
            <w:noWrap/>
            <w:hideMark/>
          </w:tcPr>
          <w:p w14:paraId="76208F65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347.000</w:t>
            </w:r>
          </w:p>
        </w:tc>
        <w:tc>
          <w:tcPr>
            <w:tcW w:w="920" w:type="dxa"/>
            <w:noWrap/>
            <w:hideMark/>
          </w:tcPr>
          <w:p w14:paraId="5A29FBF8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69.000</w:t>
            </w:r>
          </w:p>
        </w:tc>
        <w:tc>
          <w:tcPr>
            <w:tcW w:w="900" w:type="dxa"/>
            <w:noWrap/>
            <w:hideMark/>
          </w:tcPr>
          <w:p w14:paraId="17B430B0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178.000</w:t>
            </w:r>
          </w:p>
        </w:tc>
        <w:tc>
          <w:tcPr>
            <w:tcW w:w="1000" w:type="dxa"/>
            <w:noWrap/>
            <w:hideMark/>
          </w:tcPr>
          <w:p w14:paraId="76BC905F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216.000</w:t>
            </w:r>
          </w:p>
        </w:tc>
        <w:tc>
          <w:tcPr>
            <w:tcW w:w="900" w:type="dxa"/>
            <w:noWrap/>
            <w:hideMark/>
          </w:tcPr>
          <w:p w14:paraId="3AFB94CF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60888C42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92.000</w:t>
            </w:r>
          </w:p>
        </w:tc>
        <w:tc>
          <w:tcPr>
            <w:tcW w:w="1080" w:type="dxa"/>
            <w:noWrap/>
            <w:hideMark/>
          </w:tcPr>
          <w:p w14:paraId="7179AF9E" w14:textId="77777777" w:rsidR="00261934" w:rsidRPr="00261934" w:rsidRDefault="00261934" w:rsidP="00261934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261934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A95C" w14:textId="77777777" w:rsidR="008F3D61" w:rsidRDefault="008F3D61" w:rsidP="005B6A4C">
      <w:pPr>
        <w:spacing w:after="0" w:line="240" w:lineRule="auto"/>
      </w:pPr>
      <w:r>
        <w:separator/>
      </w:r>
    </w:p>
  </w:endnote>
  <w:endnote w:type="continuationSeparator" w:id="0">
    <w:p w14:paraId="09CDEB63" w14:textId="77777777" w:rsidR="008F3D61" w:rsidRDefault="008F3D61" w:rsidP="005B6A4C">
      <w:pPr>
        <w:spacing w:after="0" w:line="240" w:lineRule="auto"/>
      </w:pPr>
      <w:r>
        <w:continuationSeparator/>
      </w:r>
    </w:p>
  </w:endnote>
  <w:endnote w:type="continuationNotice" w:id="1">
    <w:p w14:paraId="1947C139" w14:textId="77777777" w:rsidR="008F3D61" w:rsidRDefault="008F3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3BE8" w14:textId="77777777" w:rsidR="008F3D61" w:rsidRDefault="008F3D61" w:rsidP="005B6A4C">
      <w:pPr>
        <w:spacing w:after="0" w:line="240" w:lineRule="auto"/>
      </w:pPr>
      <w:r>
        <w:separator/>
      </w:r>
    </w:p>
  </w:footnote>
  <w:footnote w:type="continuationSeparator" w:id="0">
    <w:p w14:paraId="396B9D00" w14:textId="77777777" w:rsidR="008F3D61" w:rsidRDefault="008F3D61" w:rsidP="005B6A4C">
      <w:pPr>
        <w:spacing w:after="0" w:line="240" w:lineRule="auto"/>
      </w:pPr>
      <w:r>
        <w:continuationSeparator/>
      </w:r>
    </w:p>
  </w:footnote>
  <w:footnote w:type="continuationNotice" w:id="1">
    <w:p w14:paraId="01FF4915" w14:textId="77777777" w:rsidR="008F3D61" w:rsidRDefault="008F3D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1934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1A2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2A45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3D61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1458</Characters>
  <Application>Microsoft Office Word</Application>
  <DocSecurity>0</DocSecurity>
  <Lines>104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2026-06-04T19:23:00Z</dcterms:created>
  <dcterms:modified xsi:type="dcterms:W3CDTF">2026-06-04T19:23:00Z</dcterms:modified>
</cp:coreProperties>
</file>