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CC2" w:rsidRDefault="00910CC2" w:rsidP="00B619FE">
      <w:pPr>
        <w:pStyle w:val="Sinespaciado"/>
        <w:jc w:val="both"/>
        <w:rPr>
          <w:rFonts w:ascii="Segoe UI" w:hAnsi="Segoe UI" w:cs="Segoe UI"/>
          <w:b/>
          <w:sz w:val="20"/>
          <w:szCs w:val="20"/>
        </w:rPr>
      </w:pPr>
    </w:p>
    <w:p w:rsidR="00725D59" w:rsidRDefault="00725D59" w:rsidP="00B619FE">
      <w:pPr>
        <w:pStyle w:val="Sinespaciado"/>
        <w:jc w:val="both"/>
        <w:rPr>
          <w:rFonts w:ascii="Segoe UI" w:hAnsi="Segoe UI" w:cs="Segoe UI"/>
          <w:bCs/>
          <w:sz w:val="20"/>
          <w:szCs w:val="20"/>
        </w:rPr>
      </w:pPr>
    </w:p>
    <w:p w:rsidR="00910CC2" w:rsidRDefault="00910CC2" w:rsidP="00B619FE">
      <w:pPr>
        <w:pStyle w:val="Sinespaciad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1</w:t>
      </w:r>
      <w:r w:rsidRPr="00910CC2">
        <w:rPr>
          <w:rFonts w:ascii="Segoe UI" w:hAnsi="Segoe UI" w:cs="Segoe UI"/>
          <w:bCs/>
          <w:sz w:val="20"/>
          <w:szCs w:val="20"/>
        </w:rPr>
        <w:t>.</w:t>
      </w:r>
      <w:r w:rsidRPr="00910CC2">
        <w:rPr>
          <w:rFonts w:ascii="Segoe UI" w:hAnsi="Segoe UI" w:cs="Segoe UI"/>
          <w:bCs/>
          <w:sz w:val="20"/>
          <w:szCs w:val="20"/>
        </w:rPr>
        <w:tab/>
      </w:r>
      <w:r w:rsidR="000C0025">
        <w:rPr>
          <w:rFonts w:ascii="Segoe UI" w:hAnsi="Segoe UI" w:cs="Segoe UI"/>
          <w:bCs/>
          <w:sz w:val="20"/>
          <w:szCs w:val="20"/>
        </w:rPr>
        <w:t>Modelación de contratos.</w:t>
      </w:r>
    </w:p>
    <w:p w:rsidR="00910CC2" w:rsidRPr="00910CC2" w:rsidRDefault="00910CC2" w:rsidP="00B619FE">
      <w:pPr>
        <w:pStyle w:val="Sinespaciado"/>
        <w:ind w:firstLine="708"/>
        <w:jc w:val="both"/>
        <w:rPr>
          <w:rFonts w:ascii="Segoe UI" w:hAnsi="Segoe UI" w:cs="Segoe UI"/>
          <w:bCs/>
          <w:sz w:val="20"/>
          <w:szCs w:val="20"/>
        </w:rPr>
      </w:pPr>
    </w:p>
    <w:p w:rsidR="004248AD" w:rsidRPr="00910CC2" w:rsidRDefault="000C0025" w:rsidP="004248AD">
      <w:pPr>
        <w:pStyle w:val="Sinespaciado"/>
        <w:jc w:val="both"/>
        <w:rPr>
          <w:rFonts w:ascii="Segoe UI" w:hAnsi="Segoe UI" w:cs="Segoe UI"/>
          <w:bCs/>
          <w:sz w:val="20"/>
          <w:szCs w:val="20"/>
        </w:rPr>
      </w:pPr>
      <w:r w:rsidRPr="000C0025">
        <w:rPr>
          <w:rFonts w:ascii="Segoe UI" w:hAnsi="Segoe UI" w:cs="Segoe UI"/>
          <w:bCs/>
          <w:sz w:val="20"/>
          <w:szCs w:val="20"/>
        </w:rPr>
        <w:t>Para los contratos de Guacolda con las Distribuidoras Enel Distribución y EEPA, se observa energías y precios modelados para 2021, esto es incorrecto, ya que ambos contratos regulados finalizan en Diciembre de 2020.</w:t>
      </w:r>
      <w:bookmarkStart w:id="0" w:name="_GoBack"/>
      <w:bookmarkEnd w:id="0"/>
    </w:p>
    <w:sectPr w:rsidR="004248AD" w:rsidRPr="00910CC2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B84" w:rsidRDefault="00957B84" w:rsidP="003C505A">
      <w:pPr>
        <w:spacing w:after="0" w:line="240" w:lineRule="auto"/>
      </w:pPr>
      <w:r>
        <w:separator/>
      </w:r>
    </w:p>
  </w:endnote>
  <w:endnote w:type="continuationSeparator" w:id="0">
    <w:p w:rsidR="00957B84" w:rsidRDefault="00957B84" w:rsidP="003C505A">
      <w:pPr>
        <w:spacing w:after="0" w:line="240" w:lineRule="auto"/>
      </w:pPr>
      <w:r>
        <w:continuationSeparator/>
      </w:r>
    </w:p>
  </w:endnote>
  <w:endnote w:type="continuationNotice" w:id="1">
    <w:p w:rsidR="00957B84" w:rsidRDefault="00957B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E1F" w:rsidRDefault="00115E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B84" w:rsidRDefault="00957B84" w:rsidP="003C505A">
      <w:pPr>
        <w:spacing w:after="0" w:line="240" w:lineRule="auto"/>
      </w:pPr>
      <w:r>
        <w:separator/>
      </w:r>
    </w:p>
  </w:footnote>
  <w:footnote w:type="continuationSeparator" w:id="0">
    <w:p w:rsidR="00957B84" w:rsidRDefault="00957B84" w:rsidP="003C505A">
      <w:pPr>
        <w:spacing w:after="0" w:line="240" w:lineRule="auto"/>
      </w:pPr>
      <w:r>
        <w:continuationSeparator/>
      </w:r>
    </w:p>
  </w:footnote>
  <w:footnote w:type="continuationNotice" w:id="1">
    <w:p w:rsidR="00957B84" w:rsidRDefault="00957B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E1F" w:rsidRDefault="00115E1F" w:rsidP="0003666D">
    <w:pPr>
      <w:pStyle w:val="Encabezado"/>
      <w:jc w:val="right"/>
    </w:pPr>
    <w:r>
      <w:t xml:space="preserve">                                                                                                                    </w:t>
    </w:r>
    <w:r>
      <w:rPr>
        <w:noProof/>
        <w:lang w:val="es-ES" w:eastAsia="es-ES"/>
      </w:rPr>
      <w:drawing>
        <wp:inline distT="0" distB="0" distL="0" distR="0" wp14:anchorId="62F8572E" wp14:editId="6C355A26">
          <wp:extent cx="2266950" cy="6762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</w:t>
    </w:r>
    <w:r>
      <w:rPr>
        <w:noProof/>
        <w:lang w:eastAsia="es-CL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5572D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CC467B"/>
    <w:multiLevelType w:val="hybridMultilevel"/>
    <w:tmpl w:val="7DA480FA"/>
    <w:lvl w:ilvl="0" w:tplc="E356E88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42725"/>
    <w:multiLevelType w:val="hybridMultilevel"/>
    <w:tmpl w:val="FB6C15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77C29"/>
    <w:multiLevelType w:val="hybridMultilevel"/>
    <w:tmpl w:val="E6A00D1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497E0C"/>
    <w:multiLevelType w:val="multilevel"/>
    <w:tmpl w:val="C2B2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1AC"/>
    <w:rsid w:val="000030EC"/>
    <w:rsid w:val="0003666D"/>
    <w:rsid w:val="000C0025"/>
    <w:rsid w:val="000C515B"/>
    <w:rsid w:val="000D4C16"/>
    <w:rsid w:val="000F1BE2"/>
    <w:rsid w:val="001013F4"/>
    <w:rsid w:val="00113350"/>
    <w:rsid w:val="00115E1F"/>
    <w:rsid w:val="0013463D"/>
    <w:rsid w:val="00134858"/>
    <w:rsid w:val="001B7D8B"/>
    <w:rsid w:val="001D3269"/>
    <w:rsid w:val="001F2970"/>
    <w:rsid w:val="00205F30"/>
    <w:rsid w:val="00206121"/>
    <w:rsid w:val="00216EF0"/>
    <w:rsid w:val="0022261D"/>
    <w:rsid w:val="00232C9A"/>
    <w:rsid w:val="0024117E"/>
    <w:rsid w:val="00253969"/>
    <w:rsid w:val="00285ABE"/>
    <w:rsid w:val="00295070"/>
    <w:rsid w:val="002D4342"/>
    <w:rsid w:val="002F5153"/>
    <w:rsid w:val="002F5B33"/>
    <w:rsid w:val="002F74CE"/>
    <w:rsid w:val="00316DB8"/>
    <w:rsid w:val="00321937"/>
    <w:rsid w:val="00324734"/>
    <w:rsid w:val="00344853"/>
    <w:rsid w:val="00360531"/>
    <w:rsid w:val="00382D76"/>
    <w:rsid w:val="003A0542"/>
    <w:rsid w:val="003C505A"/>
    <w:rsid w:val="003C7D6A"/>
    <w:rsid w:val="003D143B"/>
    <w:rsid w:val="003D1F20"/>
    <w:rsid w:val="00406D45"/>
    <w:rsid w:val="00420CA3"/>
    <w:rsid w:val="004248AD"/>
    <w:rsid w:val="004548B4"/>
    <w:rsid w:val="004611E5"/>
    <w:rsid w:val="004E56F5"/>
    <w:rsid w:val="00527310"/>
    <w:rsid w:val="005438C3"/>
    <w:rsid w:val="005C0CF2"/>
    <w:rsid w:val="005D71B0"/>
    <w:rsid w:val="006407E9"/>
    <w:rsid w:val="006479C3"/>
    <w:rsid w:val="00652DAB"/>
    <w:rsid w:val="00666B60"/>
    <w:rsid w:val="006E702A"/>
    <w:rsid w:val="006F5AB7"/>
    <w:rsid w:val="00701592"/>
    <w:rsid w:val="00725D59"/>
    <w:rsid w:val="007667D3"/>
    <w:rsid w:val="00777A7C"/>
    <w:rsid w:val="00780897"/>
    <w:rsid w:val="0078151A"/>
    <w:rsid w:val="007A4D49"/>
    <w:rsid w:val="007C5A42"/>
    <w:rsid w:val="007D3362"/>
    <w:rsid w:val="008367A7"/>
    <w:rsid w:val="00910CC2"/>
    <w:rsid w:val="00936EB3"/>
    <w:rsid w:val="00947EEA"/>
    <w:rsid w:val="009544C3"/>
    <w:rsid w:val="00955788"/>
    <w:rsid w:val="00957B84"/>
    <w:rsid w:val="00973BFC"/>
    <w:rsid w:val="009C06C9"/>
    <w:rsid w:val="009E6438"/>
    <w:rsid w:val="009F646B"/>
    <w:rsid w:val="00A12AFC"/>
    <w:rsid w:val="00A171CB"/>
    <w:rsid w:val="00A23112"/>
    <w:rsid w:val="00A248C3"/>
    <w:rsid w:val="00A251D5"/>
    <w:rsid w:val="00A35B17"/>
    <w:rsid w:val="00A75FE5"/>
    <w:rsid w:val="00A875DB"/>
    <w:rsid w:val="00AA1888"/>
    <w:rsid w:val="00AB43E0"/>
    <w:rsid w:val="00AC1C67"/>
    <w:rsid w:val="00AC4B99"/>
    <w:rsid w:val="00AC7155"/>
    <w:rsid w:val="00AF5E93"/>
    <w:rsid w:val="00B1780A"/>
    <w:rsid w:val="00B32AC0"/>
    <w:rsid w:val="00B32B8A"/>
    <w:rsid w:val="00B56703"/>
    <w:rsid w:val="00B619FE"/>
    <w:rsid w:val="00B61B54"/>
    <w:rsid w:val="00B62637"/>
    <w:rsid w:val="00BA3279"/>
    <w:rsid w:val="00BC7DE8"/>
    <w:rsid w:val="00BD171C"/>
    <w:rsid w:val="00BE07C3"/>
    <w:rsid w:val="00BF31AC"/>
    <w:rsid w:val="00C0680F"/>
    <w:rsid w:val="00C13DAB"/>
    <w:rsid w:val="00C2720C"/>
    <w:rsid w:val="00C46222"/>
    <w:rsid w:val="00C52062"/>
    <w:rsid w:val="00C81CA9"/>
    <w:rsid w:val="00CD6133"/>
    <w:rsid w:val="00D03225"/>
    <w:rsid w:val="00D123F6"/>
    <w:rsid w:val="00D13449"/>
    <w:rsid w:val="00D41097"/>
    <w:rsid w:val="00D74443"/>
    <w:rsid w:val="00D766D5"/>
    <w:rsid w:val="00D82C9E"/>
    <w:rsid w:val="00D94330"/>
    <w:rsid w:val="00DA77B1"/>
    <w:rsid w:val="00DC770F"/>
    <w:rsid w:val="00E206CB"/>
    <w:rsid w:val="00EB7978"/>
    <w:rsid w:val="00EC7DB8"/>
    <w:rsid w:val="00EC7F25"/>
    <w:rsid w:val="00ED6C10"/>
    <w:rsid w:val="00ED7C6D"/>
    <w:rsid w:val="00EE0884"/>
    <w:rsid w:val="00F10421"/>
    <w:rsid w:val="00F14FCC"/>
    <w:rsid w:val="00FE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09AAD7A"/>
  <w15:docId w15:val="{217F0EA6-5E7E-4D45-A6D6-D1C59746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F31AC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3C5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505A"/>
  </w:style>
  <w:style w:type="paragraph" w:styleId="Piedepgina">
    <w:name w:val="footer"/>
    <w:basedOn w:val="Normal"/>
    <w:link w:val="PiedepginaCar"/>
    <w:uiPriority w:val="99"/>
    <w:unhideWhenUsed/>
    <w:rsid w:val="003C5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05A"/>
  </w:style>
  <w:style w:type="paragraph" w:styleId="Textodeglobo">
    <w:name w:val="Balloon Text"/>
    <w:basedOn w:val="Normal"/>
    <w:link w:val="TextodegloboCar"/>
    <w:uiPriority w:val="99"/>
    <w:semiHidden/>
    <w:unhideWhenUsed/>
    <w:rsid w:val="003C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505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95070"/>
    <w:pPr>
      <w:ind w:left="720"/>
      <w:contextualSpacing/>
    </w:pPr>
  </w:style>
  <w:style w:type="paragraph" w:styleId="Revisin">
    <w:name w:val="Revision"/>
    <w:hidden/>
    <w:uiPriority w:val="99"/>
    <w:semiHidden/>
    <w:rsid w:val="006407E9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BC7DE8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BC7DE8"/>
    <w:rPr>
      <w:rFonts w:ascii="Arial" w:eastAsia="Times New Roman" w:hAnsi="Arial" w:cs="Times New Roman"/>
      <w:szCs w:val="20"/>
      <w:lang w:eastAsia="es-ES"/>
    </w:rPr>
  </w:style>
  <w:style w:type="paragraph" w:customStyle="1" w:styleId="NormalArial">
    <w:name w:val="Normal + Arial"/>
    <w:aliases w:val="12 pt,Subrayado,Justificado"/>
    <w:basedOn w:val="Normal"/>
    <w:rsid w:val="00BC7DE8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9223625BD0484EB850025FEB5DBD46" ma:contentTypeVersion="8" ma:contentTypeDescription="Create a new document." ma:contentTypeScope="" ma:versionID="515b1695d727c2c85451ce39a1723fd9">
  <xsd:schema xmlns:xsd="http://www.w3.org/2001/XMLSchema" xmlns:xs="http://www.w3.org/2001/XMLSchema" xmlns:p="http://schemas.microsoft.com/office/2006/metadata/properties" xmlns:ns2="3d58dbec-8c0a-4333-844b-974e1a3ccb43" xmlns:ns3="cf23ea5d-1292-44c7-b0a3-9c416f86d45c" targetNamespace="http://schemas.microsoft.com/office/2006/metadata/properties" ma:root="true" ma:fieldsID="9b9d17fb20071a4f0c71c24674f66ef3" ns2:_="" ns3:_="">
    <xsd:import namespace="3d58dbec-8c0a-4333-844b-974e1a3ccb43"/>
    <xsd:import namespace="cf23ea5d-1292-44c7-b0a3-9c416f86d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58dbec-8c0a-4333-844b-974e1a3cc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3ea5d-1292-44c7-b0a3-9c416f86d45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94E2F6-F221-4982-87E0-3431FAB754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2F7040-3902-4DEC-BA35-1921EE91DC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5F95F9-DBEE-49C9-8977-4EEBF5C499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58dbec-8c0a-4333-844b-974e1a3ccb43"/>
    <ds:schemaRef ds:uri="cf23ea5d-1292-44c7-b0a3-9c416f86d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Aida Cifuentes</dc:creator>
  <cp:lastModifiedBy>Alan J. Alvarez Gajardo</cp:lastModifiedBy>
  <cp:revision>3</cp:revision>
  <dcterms:created xsi:type="dcterms:W3CDTF">2020-11-04T13:34:00Z</dcterms:created>
  <dcterms:modified xsi:type="dcterms:W3CDTF">2020-11-04T13:35:00Z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0x0101002D9223625BD0484EB850025FEB5DBD46</vt:lpwstr>
  </property>
</Properties>
</file>