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A6D2" w14:textId="77777777" w:rsidR="00520891" w:rsidRDefault="00B72BD5" w:rsidP="00BC58A2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</w:t>
      </w:r>
      <w:r w:rsidR="00D634E1">
        <w:rPr>
          <w:rFonts w:ascii="Verdana" w:hAnsi="Verdana"/>
          <w:b/>
          <w:sz w:val="18"/>
          <w:szCs w:val="18"/>
        </w:rPr>
        <w:t>n</w:t>
      </w:r>
    </w:p>
    <w:p w14:paraId="3031084C" w14:textId="77777777" w:rsidR="00D634E1" w:rsidRPr="00BC58A2" w:rsidRDefault="00D634E1" w:rsidP="00BC58A2">
      <w:pPr>
        <w:jc w:val="both"/>
        <w:rPr>
          <w:rFonts w:ascii="Verdana" w:hAnsi="Verdana"/>
          <w:sz w:val="18"/>
          <w:szCs w:val="18"/>
        </w:rPr>
      </w:pPr>
    </w:p>
    <w:tbl>
      <w:tblPr>
        <w:tblW w:w="531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1411"/>
        <w:gridCol w:w="1158"/>
        <w:gridCol w:w="1133"/>
        <w:gridCol w:w="852"/>
        <w:gridCol w:w="1701"/>
        <w:gridCol w:w="1701"/>
      </w:tblGrid>
      <w:tr w:rsidR="005165F3" w:rsidRPr="00EF3ACF" w14:paraId="703C464F" w14:textId="77777777" w:rsidTr="00B93B26">
        <w:trPr>
          <w:trHeight w:val="850"/>
          <w:tblHeader/>
          <w:jc w:val="center"/>
        </w:trPr>
        <w:tc>
          <w:tcPr>
            <w:tcW w:w="75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5E144DAA" w14:textId="77777777" w:rsidR="005165F3" w:rsidRPr="00FD54A8" w:rsidRDefault="005165F3" w:rsidP="00B93B26">
            <w:pPr>
              <w:ind w:left="-358"/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Proyecto</w:t>
            </w:r>
          </w:p>
        </w:tc>
        <w:tc>
          <w:tcPr>
            <w:tcW w:w="753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4BF46566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Propietario</w:t>
            </w:r>
          </w:p>
        </w:tc>
        <w:tc>
          <w:tcPr>
            <w:tcW w:w="61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79E2D072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Fecha estimada de Interconexión</w:t>
            </w:r>
          </w:p>
        </w:tc>
        <w:tc>
          <w:tcPr>
            <w:tcW w:w="605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0D638FD1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Tipo de tecnología</w:t>
            </w:r>
          </w:p>
        </w:tc>
        <w:tc>
          <w:tcPr>
            <w:tcW w:w="455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000000" w:fill="4F81BD"/>
            <w:vAlign w:val="center"/>
            <w:hideMark/>
          </w:tcPr>
          <w:p w14:paraId="3F90F5B4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Potencia neta [MW]</w:t>
            </w:r>
          </w:p>
        </w:tc>
        <w:tc>
          <w:tcPr>
            <w:tcW w:w="908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372EDDBF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Ubicación</w:t>
            </w:r>
          </w:p>
        </w:tc>
        <w:tc>
          <w:tcPr>
            <w:tcW w:w="908" w:type="pct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000000" w:fill="4F81BD"/>
            <w:vAlign w:val="center"/>
            <w:hideMark/>
          </w:tcPr>
          <w:p w14:paraId="1BFDBCAF" w14:textId="77777777" w:rsidR="005165F3" w:rsidRPr="00FD54A8" w:rsidRDefault="005165F3" w:rsidP="00B93B26">
            <w:pPr>
              <w:jc w:val="center"/>
              <w:rPr>
                <w:rFonts w:ascii="Calibri" w:hAnsi="Calibri"/>
                <w:color w:val="FFFFFF"/>
                <w:sz w:val="18"/>
              </w:rPr>
            </w:pPr>
            <w:r w:rsidRPr="00FD54A8">
              <w:rPr>
                <w:rFonts w:ascii="Calibri" w:hAnsi="Calibri"/>
                <w:color w:val="FFFFFF"/>
                <w:sz w:val="18"/>
              </w:rPr>
              <w:t>Punto de conexión</w:t>
            </w:r>
          </w:p>
        </w:tc>
      </w:tr>
      <w:tr w:rsidR="005165F3" w:rsidRPr="00EF3ACF" w14:paraId="0D2A5248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624281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Canesa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Solar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9E27CD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Angela</w:t>
            </w:r>
            <w:proofErr w:type="spellEnd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Solar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69D49C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0E6FAA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DEA480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5990E1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17BB10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Los Cristales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23 kV, </w:t>
            </w:r>
          </w:p>
          <w:p w14:paraId="20703EEA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Illapel</w:t>
            </w:r>
          </w:p>
        </w:tc>
      </w:tr>
      <w:tr w:rsidR="005165F3" w:rsidRPr="00EF3ACF" w14:paraId="759D64AA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A33B45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Las Perdices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2598DD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PFV Las Perdices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66251C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AA804F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092813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531E6B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C2CD95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Aeródromo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15 kV,</w:t>
            </w:r>
          </w:p>
          <w:p w14:paraId="33559762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E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Panguilemo</w:t>
            </w:r>
            <w:proofErr w:type="spellEnd"/>
          </w:p>
        </w:tc>
      </w:tr>
      <w:tr w:rsidR="005165F3" w:rsidRPr="00EF3ACF" w14:paraId="113AB90B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2BB456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25E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Talca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1B21458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Santa Catalina Solar </w:t>
            </w:r>
            <w:proofErr w:type="spellStart"/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C34A49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05B5F3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822068B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61BF1D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012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CED935B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559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 Clemente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0559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kV, S/E San Miguel</w:t>
            </w:r>
          </w:p>
        </w:tc>
      </w:tr>
      <w:tr w:rsidR="005165F3" w:rsidRPr="00EF3ACF" w14:paraId="6416236A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D98A34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San Isidro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97B0FF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Fotovoltaica San Isidro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6E2B1C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78B069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145A87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E1B13A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58E325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San Isidro</w:t>
            </w:r>
            <w:r>
              <w:rPr>
                <w:rFonts w:ascii="Calibri" w:hAnsi="Calibri"/>
                <w:sz w:val="18"/>
              </w:rPr>
              <w:t xml:space="preserve"> 15 kV,</w:t>
            </w:r>
          </w:p>
          <w:p w14:paraId="1D0F03EC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Chumaquito</w:t>
            </w:r>
          </w:p>
        </w:tc>
      </w:tr>
      <w:tr w:rsidR="005165F3" w:rsidRPr="00EF3ACF" w14:paraId="2D4FBFFD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597991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Copiulemu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998445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Duero Energía </w:t>
            </w:r>
            <w:proofErr w:type="spellStart"/>
            <w:r w:rsidRPr="00D3267E">
              <w:rPr>
                <w:rFonts w:ascii="Calibri" w:hAnsi="Calibri"/>
                <w:sz w:val="18"/>
              </w:rPr>
              <w:t>Copiulemu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7427AD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</w:t>
            </w:r>
            <w:r>
              <w:rPr>
                <w:rFonts w:ascii="Calibri" w:hAnsi="Calibri"/>
                <w:sz w:val="18"/>
              </w:rPr>
              <w:t>l</w:t>
            </w:r>
            <w:r w:rsidRPr="00D3267E">
              <w:rPr>
                <w:rFonts w:ascii="Calibri" w:hAnsi="Calibri"/>
                <w:sz w:val="18"/>
              </w:rPr>
              <w:t>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23052B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PMGD Biogás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8A1D0F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89AB82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8552A6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3267E">
              <w:rPr>
                <w:rFonts w:ascii="Calibri" w:hAnsi="Calibri"/>
                <w:sz w:val="18"/>
              </w:rPr>
              <w:t>Irarrázabal</w:t>
            </w:r>
            <w:proofErr w:type="spellEnd"/>
            <w:r>
              <w:rPr>
                <w:rFonts w:ascii="Calibri" w:hAnsi="Calibri"/>
                <w:sz w:val="18"/>
              </w:rPr>
              <w:t xml:space="preserve"> 15 kV,</w:t>
            </w:r>
          </w:p>
          <w:p w14:paraId="02C07B88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3267E">
              <w:rPr>
                <w:rFonts w:ascii="Calibri" w:hAnsi="Calibri"/>
                <w:sz w:val="18"/>
              </w:rPr>
              <w:t>Andalién</w:t>
            </w:r>
            <w:proofErr w:type="spellEnd"/>
          </w:p>
        </w:tc>
      </w:tr>
      <w:tr w:rsidR="005165F3" w:rsidRPr="00EF3ACF" w14:paraId="5AC31AF9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850D80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Placilla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63C801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GR </w:t>
            </w:r>
            <w:proofErr w:type="spellStart"/>
            <w:r w:rsidRPr="00D3267E">
              <w:rPr>
                <w:rFonts w:ascii="Calibri" w:hAnsi="Calibri"/>
                <w:sz w:val="18"/>
              </w:rPr>
              <w:t>Lilen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FCCCC4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</w:t>
            </w:r>
            <w:r>
              <w:rPr>
                <w:rFonts w:ascii="Calibri" w:hAnsi="Calibri"/>
                <w:sz w:val="18"/>
              </w:rPr>
              <w:t>l</w:t>
            </w:r>
            <w:r w:rsidRPr="00D3267E">
              <w:rPr>
                <w:rFonts w:ascii="Calibri" w:hAnsi="Calibri"/>
                <w:sz w:val="18"/>
              </w:rPr>
              <w:t>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486587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6BBC4B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235154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F3D350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Peñuelas</w:t>
            </w:r>
            <w:r>
              <w:rPr>
                <w:rFonts w:ascii="Calibri" w:hAnsi="Calibri"/>
                <w:sz w:val="18"/>
              </w:rPr>
              <w:t xml:space="preserve"> 13,2 kV</w:t>
            </w:r>
            <w:r w:rsidRPr="00D3267E">
              <w:rPr>
                <w:rFonts w:ascii="Calibri" w:hAnsi="Calibri"/>
                <w:sz w:val="18"/>
              </w:rPr>
              <w:t>,</w:t>
            </w:r>
          </w:p>
          <w:p w14:paraId="62FE8F0F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Placilla</w:t>
            </w:r>
          </w:p>
        </w:tc>
      </w:tr>
      <w:tr w:rsidR="005165F3" w:rsidRPr="00EF3ACF" w14:paraId="77EDDF56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EEAB36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3267E">
              <w:rPr>
                <w:rFonts w:ascii="Calibri" w:hAnsi="Calibri"/>
                <w:sz w:val="18"/>
              </w:rPr>
              <w:t>Calfuco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2AE78C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Generadora Azul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01B0CA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</w:t>
            </w:r>
            <w:r>
              <w:rPr>
                <w:rFonts w:ascii="Calibri" w:hAnsi="Calibri"/>
                <w:sz w:val="18"/>
              </w:rPr>
              <w:t>l</w:t>
            </w:r>
            <w:r w:rsidRPr="00D3267E">
              <w:rPr>
                <w:rFonts w:ascii="Calibri" w:hAnsi="Calibri"/>
                <w:sz w:val="18"/>
              </w:rPr>
              <w:t>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E8016F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8BE72D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3079C0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BB6A67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3267E">
              <w:rPr>
                <w:rFonts w:ascii="Calibri" w:hAnsi="Calibri"/>
                <w:sz w:val="18"/>
              </w:rPr>
              <w:t>Panitao</w:t>
            </w:r>
            <w:proofErr w:type="spellEnd"/>
            <w:r w:rsidRPr="00D3267E">
              <w:rPr>
                <w:rFonts w:ascii="Calibri" w:hAnsi="Calibri"/>
                <w:sz w:val="18"/>
              </w:rPr>
              <w:t xml:space="preserve"> 23 kV</w:t>
            </w:r>
            <w:r>
              <w:rPr>
                <w:rFonts w:ascii="Calibri" w:hAnsi="Calibri"/>
                <w:sz w:val="18"/>
              </w:rPr>
              <w:t>, S/E Alto Bonito</w:t>
            </w:r>
          </w:p>
        </w:tc>
      </w:tr>
      <w:tr w:rsidR="005165F3" w:rsidRPr="00EF3ACF" w14:paraId="04E24078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9DD210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Las Lechuzas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909856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PFV Las Lechuzas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310410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ju</w:t>
            </w:r>
            <w:r>
              <w:rPr>
                <w:rFonts w:ascii="Calibri" w:hAnsi="Calibri"/>
                <w:sz w:val="18"/>
              </w:rPr>
              <w:t>l</w:t>
            </w:r>
            <w:r w:rsidRPr="00D3267E">
              <w:rPr>
                <w:rFonts w:ascii="Calibri" w:hAnsi="Calibri"/>
                <w:sz w:val="18"/>
              </w:rPr>
              <w:t>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175DE83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E61571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D15F53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42D3BD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San Nicolas</w:t>
            </w:r>
            <w:r>
              <w:rPr>
                <w:rFonts w:ascii="Calibri" w:hAnsi="Calibri"/>
                <w:sz w:val="18"/>
              </w:rPr>
              <w:t xml:space="preserve"> 13,2 kV</w:t>
            </w:r>
            <w:r w:rsidRPr="00D3267E">
              <w:rPr>
                <w:rFonts w:ascii="Calibri" w:hAnsi="Calibri"/>
                <w:sz w:val="18"/>
              </w:rPr>
              <w:t xml:space="preserve">, </w:t>
            </w:r>
          </w:p>
          <w:p w14:paraId="3FC1B24E" w14:textId="77777777" w:rsidR="005165F3" w:rsidRPr="00D3267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D3267E">
              <w:rPr>
                <w:rFonts w:ascii="Calibri" w:hAnsi="Calibri"/>
                <w:sz w:val="18"/>
              </w:rPr>
              <w:t>Chocarcas</w:t>
            </w:r>
            <w:proofErr w:type="spellEnd"/>
          </w:p>
        </w:tc>
      </w:tr>
      <w:tr w:rsidR="005165F3" w:rsidRPr="00EF3ACF" w14:paraId="56E20679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CFDECF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TenoGas50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A39347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Innovación Energía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55C9CE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2BDAD3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GNL/GLP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769536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50,0 GNL 43,0 GLP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4471A2D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C3F6DA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Línea 66 kV Aguas Negras-Teno</w:t>
            </w:r>
          </w:p>
        </w:tc>
      </w:tr>
      <w:tr w:rsidR="005165F3" w:rsidRPr="00EF3ACF" w14:paraId="20B6255A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1F44C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San Gabriel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9E1A3A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Parque Eólico San Gabriel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60E2B0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E53594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455F16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183,0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5D8D42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00F4A4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E Mulchén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220 kV</w:t>
            </w:r>
          </w:p>
        </w:tc>
      </w:tr>
      <w:tr w:rsidR="005165F3" w:rsidRPr="00EF3ACF" w14:paraId="72F7C716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C3A52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El Maitén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A33FCE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Parque Eólico El Maitén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D380A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FA5C34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B02E2E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E854C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094DBB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Línea 66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442958">
              <w:rPr>
                <w:rFonts w:ascii="Calibri" w:hAnsi="Calibri"/>
                <w:sz w:val="18"/>
              </w:rPr>
              <w:t xml:space="preserve">kV Charrúa-Laja </w:t>
            </w:r>
          </w:p>
        </w:tc>
      </w:tr>
      <w:tr w:rsidR="005165F3" w:rsidRPr="00EF3ACF" w14:paraId="1B90A54A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9D942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lastRenderedPageBreak/>
              <w:t>La Manga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48504B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Luce Solar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3CF75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EA3B0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E7FEC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2,9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269DDE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83371C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Navidad</w:t>
            </w:r>
            <w:r>
              <w:rPr>
                <w:rFonts w:ascii="Calibri" w:hAnsi="Calibri"/>
                <w:sz w:val="18"/>
              </w:rPr>
              <w:t xml:space="preserve"> 13,2 kV</w:t>
            </w:r>
            <w:r w:rsidRPr="00442958">
              <w:rPr>
                <w:rFonts w:ascii="Calibri" w:hAnsi="Calibri"/>
                <w:sz w:val="18"/>
              </w:rPr>
              <w:t>,</w:t>
            </w:r>
          </w:p>
          <w:p w14:paraId="33E60D1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La Manga</w:t>
            </w:r>
          </w:p>
        </w:tc>
      </w:tr>
      <w:tr w:rsidR="005165F3" w:rsidRPr="00EF3ACF" w14:paraId="34AB2D91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21C66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Tricahue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C41716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Tricahue Solar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B6620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DBD234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1BF40D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6E646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0F6AF0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Tipaume</w:t>
            </w:r>
            <w:proofErr w:type="spellEnd"/>
            <w:r>
              <w:rPr>
                <w:rFonts w:ascii="Calibri" w:hAnsi="Calibri"/>
                <w:sz w:val="18"/>
              </w:rPr>
              <w:t xml:space="preserve"> 15 kV,</w:t>
            </w:r>
            <w:r w:rsidRPr="00442958">
              <w:rPr>
                <w:rFonts w:ascii="Calibri" w:hAnsi="Calibri"/>
                <w:sz w:val="18"/>
              </w:rPr>
              <w:t xml:space="preserve"> </w:t>
            </w:r>
          </w:p>
          <w:p w14:paraId="2C863BA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Rosario</w:t>
            </w:r>
          </w:p>
        </w:tc>
      </w:tr>
      <w:tr w:rsidR="005165F3" w:rsidRPr="00EF3ACF" w14:paraId="6545732B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FFDA7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El Pinar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6D937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Empresa Eléctrica El Pinar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DBF6D4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D06BAD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BFA3E3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11,4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FF25B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56A6B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Cholguán</w:t>
            </w:r>
            <w:r>
              <w:rPr>
                <w:rFonts w:ascii="Calibri" w:hAnsi="Calibri"/>
                <w:sz w:val="18"/>
              </w:rPr>
              <w:t xml:space="preserve"> 13,2 kV</w:t>
            </w:r>
          </w:p>
        </w:tc>
      </w:tr>
      <w:tr w:rsidR="005165F3" w:rsidRPr="00EF3ACF" w14:paraId="174FADAA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60328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Lo Miranda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7F532F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SPV P4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A732B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51DEB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D8ECF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079033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33F7E1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Alimentador Plazuela </w:t>
            </w:r>
          </w:p>
          <w:p w14:paraId="6AB9363F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15 kV, </w:t>
            </w:r>
          </w:p>
          <w:p w14:paraId="5E6301F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Lo Miranda</w:t>
            </w:r>
          </w:p>
        </w:tc>
      </w:tr>
      <w:tr w:rsidR="005165F3" w:rsidRPr="00EF3ACF" w14:paraId="286E93B6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6C5FE1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Rio Azul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B0AB9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Generadora La Calera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B2A7E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</w:t>
            </w:r>
            <w:r w:rsidRPr="00442958">
              <w:rPr>
                <w:rFonts w:ascii="Calibri" w:hAnsi="Calibri"/>
                <w:sz w:val="18"/>
              </w:rPr>
              <w:t>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E014A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785D676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814DC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90934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442958">
              <w:rPr>
                <w:rFonts w:ascii="Calibri" w:hAnsi="Calibri"/>
                <w:sz w:val="18"/>
              </w:rPr>
              <w:t>Panitao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23 kV</w:t>
            </w:r>
            <w:r>
              <w:rPr>
                <w:rFonts w:ascii="Calibri" w:hAnsi="Calibri"/>
                <w:sz w:val="18"/>
              </w:rPr>
              <w:t>, S/E Alto Bonito</w:t>
            </w:r>
          </w:p>
        </w:tc>
      </w:tr>
      <w:tr w:rsidR="005165F3" w:rsidRPr="00EF3ACF" w14:paraId="5B338668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257832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Fotovoltaico Villa Seca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80F026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PV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Power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89E7C6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8D8E70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9E5406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0A5540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7567BD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Longaví 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3F19C8A7" w14:textId="77777777" w:rsidR="005165F3" w:rsidRPr="00442958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highlight w:val="yellow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Longaví</w:t>
            </w:r>
          </w:p>
        </w:tc>
      </w:tr>
      <w:tr w:rsidR="005165F3" w:rsidRPr="00EF3ACF" w14:paraId="1460DC80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2B8388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Tricahue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5D2001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Tricahue </w:t>
            </w: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FA1B077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jul-19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FB8080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7D7BFB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09F89F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93943A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 xml:space="preserve">Alimentador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O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rilla de Maule 15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kV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</w:p>
          <w:p w14:paraId="4DAA2BD8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S/E La Palma</w:t>
            </w:r>
          </w:p>
        </w:tc>
      </w:tr>
      <w:tr w:rsidR="005165F3" w:rsidRPr="00EF3ACF" w14:paraId="47A20C17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2F7D26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Maitén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4F59DC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Maitén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73FB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40D73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D4B0A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8988CE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51F8AA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Alimentador San Carlos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13,8 kV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</w:p>
          <w:p w14:paraId="47BD6394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S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/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E San Gregorio</w:t>
            </w:r>
          </w:p>
        </w:tc>
      </w:tr>
      <w:tr w:rsidR="005165F3" w:rsidRPr="00EF3ACF" w14:paraId="641EDDD2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B6BAB4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32557E5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Desarrollo de Proyectos Energéticos Puentes Ltda.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AA9B120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AFCF6AA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8F89A8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2,3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A0F130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F517B5B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>Alimentador Estero</w:t>
            </w:r>
            <w:r>
              <w:rPr>
                <w:rFonts w:ascii="Calibri" w:hAnsi="Calibri"/>
                <w:sz w:val="18"/>
              </w:rPr>
              <w:t xml:space="preserve"> 15 kV,</w:t>
            </w:r>
            <w:r w:rsidRPr="00D3267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 xml:space="preserve">E </w:t>
            </w:r>
          </w:p>
          <w:p w14:paraId="13F61F63" w14:textId="77777777" w:rsidR="005165F3" w:rsidRPr="004D6E6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El Manzano</w:t>
            </w:r>
          </w:p>
        </w:tc>
      </w:tr>
      <w:tr w:rsidR="005165F3" w:rsidRPr="00EF3ACF" w14:paraId="3864D075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30BEB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PV UTFSM Vitacura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11753B" w14:textId="77777777" w:rsidR="005165F3" w:rsidRPr="00BC58A2" w:rsidRDefault="005165F3" w:rsidP="00B93B26">
            <w:pPr>
              <w:jc w:val="center"/>
              <w:rPr>
                <w:rFonts w:ascii="Calibri" w:hAnsi="Calibri"/>
                <w:sz w:val="18"/>
                <w:lang w:val="en-US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CB30D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1DDB9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7CD7E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0,1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73F31D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4287E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Recabarren</w:t>
            </w:r>
            <w:r>
              <w:rPr>
                <w:rFonts w:ascii="Calibri" w:hAnsi="Calibri"/>
                <w:sz w:val="18"/>
              </w:rPr>
              <w:t xml:space="preserve"> 12 kV,</w:t>
            </w:r>
            <w:r w:rsidRPr="00442958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Alonso de Córdova</w:t>
            </w:r>
          </w:p>
        </w:tc>
      </w:tr>
      <w:tr w:rsidR="005165F3" w:rsidRPr="00EF3ACF" w14:paraId="57558CDB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E9DF80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lastRenderedPageBreak/>
              <w:t>Central de Respaldo Ciruelillo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4161CF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Central Eléctrica El Mañío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523BA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DC786B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A888096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B9CD5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los Lagos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083E9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Chacao 23 kV,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Ancud</w:t>
            </w:r>
          </w:p>
        </w:tc>
      </w:tr>
      <w:tr w:rsidR="005165F3" w:rsidRPr="00EF3ACF" w14:paraId="6270749C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09864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Villa Cruz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071154D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Villa Cruz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4B1E1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CD25A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2A4957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4C67FF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3E6FDD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Los Naranjos</w:t>
            </w:r>
            <w:r>
              <w:rPr>
                <w:rFonts w:ascii="Calibri" w:hAnsi="Calibri"/>
                <w:sz w:val="18"/>
              </w:rPr>
              <w:t xml:space="preserve"> 23 kV</w:t>
            </w:r>
            <w:r w:rsidRPr="00442958">
              <w:rPr>
                <w:rFonts w:ascii="Calibri" w:hAnsi="Calibri"/>
                <w:sz w:val="18"/>
              </w:rPr>
              <w:t xml:space="preserve">, </w:t>
            </w:r>
          </w:p>
          <w:p w14:paraId="17563D0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Nirivilo</w:t>
            </w:r>
          </w:p>
        </w:tc>
      </w:tr>
      <w:tr w:rsidR="005165F3" w:rsidRPr="00EF3ACF" w14:paraId="16E6AC6B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F36658F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Acacia 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E2CD1B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Fotovoltaica Acacia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E35A73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11DF3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AD417C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2,8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B5F93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442958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271556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Almendro 15 kV</w:t>
            </w:r>
            <w:r>
              <w:rPr>
                <w:rFonts w:ascii="Calibri" w:hAnsi="Calibri"/>
                <w:sz w:val="18"/>
              </w:rPr>
              <w:t>,</w:t>
            </w:r>
          </w:p>
          <w:p w14:paraId="336A7A6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Loreto</w:t>
            </w:r>
          </w:p>
        </w:tc>
      </w:tr>
      <w:tr w:rsidR="005165F3" w:rsidRPr="00EF3ACF" w14:paraId="0868108E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A714709" w14:textId="77777777" w:rsidR="005165F3" w:rsidRPr="002636A5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Konda</w:t>
            </w:r>
            <w:proofErr w:type="spellEnd"/>
            <w:r>
              <w:rPr>
                <w:rStyle w:val="Refdenotaalpie"/>
                <w:rFonts w:ascii="Calibri" w:eastAsia="Times New Roman" w:hAnsi="Calibri" w:cs="Times New Roman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BEE6A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oncuri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nergy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A39252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2314515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3402AE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57B51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C9F75C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Bucalemu</w:t>
            </w:r>
            <w:proofErr w:type="spellEnd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2B23686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 Felipe</w:t>
            </w:r>
          </w:p>
        </w:tc>
      </w:tr>
      <w:tr w:rsidR="005165F3" w:rsidRPr="00EF3ACF" w14:paraId="297A7D26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4FDDB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Tucuquere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F9B64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42958">
              <w:rPr>
                <w:rFonts w:ascii="Calibri" w:hAnsi="Calibri"/>
                <w:sz w:val="18"/>
              </w:rPr>
              <w:t>Tucuquere</w:t>
            </w:r>
            <w:proofErr w:type="spellEnd"/>
            <w:r w:rsidRPr="00442958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D2CB36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CAB568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442958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9E01A3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B1C68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19C345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Alimentador Catemu</w:t>
            </w:r>
            <w:r>
              <w:rPr>
                <w:rFonts w:ascii="Calibri" w:hAnsi="Calibri"/>
                <w:sz w:val="18"/>
              </w:rPr>
              <w:t xml:space="preserve"> 12 kV</w:t>
            </w:r>
            <w:r w:rsidRPr="00442958">
              <w:rPr>
                <w:rFonts w:ascii="Calibri" w:hAnsi="Calibri"/>
                <w:sz w:val="18"/>
              </w:rPr>
              <w:t>,</w:t>
            </w:r>
          </w:p>
          <w:p w14:paraId="5164F792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Catemu</w:t>
            </w:r>
          </w:p>
        </w:tc>
      </w:tr>
      <w:tr w:rsidR="005165F3" w:rsidRPr="00EF3ACF" w:rsidDel="006C49C2" w14:paraId="160138A3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1FDDDD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MCHP Cipresillos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8F56ED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Eléctrica Cipresillos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606B4AA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A4DAD43" w14:textId="77777777" w:rsidR="005165F3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FC8C19" w14:textId="77777777" w:rsidR="005165F3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3979417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3267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191D9A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Tap-off en Línea </w:t>
            </w:r>
          </w:p>
          <w:p w14:paraId="5391A8B0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Coya</w:t>
            </w:r>
            <w:r>
              <w:rPr>
                <w:rFonts w:ascii="Calibri" w:hAnsi="Calibri"/>
                <w:sz w:val="18"/>
              </w:rPr>
              <w:t xml:space="preserve"> – </w:t>
            </w:r>
            <w:r w:rsidRPr="00D3267E">
              <w:rPr>
                <w:rFonts w:ascii="Calibri" w:hAnsi="Calibri"/>
                <w:sz w:val="18"/>
              </w:rPr>
              <w:t>Pangal</w:t>
            </w:r>
            <w:r>
              <w:rPr>
                <w:rFonts w:ascii="Calibri" w:hAnsi="Calibri"/>
                <w:sz w:val="18"/>
              </w:rPr>
              <w:t xml:space="preserve"> 66 kV</w:t>
            </w:r>
          </w:p>
        </w:tc>
      </w:tr>
      <w:tr w:rsidR="005165F3" w:rsidRPr="00EF3ACF" w:rsidDel="006C49C2" w14:paraId="3C8035FB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7E690BE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Kaufmann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4BA675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Aes Gener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83DC3C0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B704C" w14:textId="77777777" w:rsidR="005165F3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PMGD </w:t>
            </w: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5FDB64" w14:textId="77777777" w:rsidR="005165F3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C70659E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EF73385" w14:textId="77777777" w:rsidR="005165F3" w:rsidRPr="004D31A1" w:rsidDel="006C49C2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6E6F">
              <w:rPr>
                <w:rFonts w:ascii="Calibri" w:eastAsia="Times New Roman" w:hAnsi="Calibri" w:cs="Times New Roman"/>
                <w:sz w:val="18"/>
                <w:szCs w:val="18"/>
              </w:rPr>
              <w:t>Alimentador la Siembra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23 kV, S/E Batuco</w:t>
            </w:r>
          </w:p>
        </w:tc>
      </w:tr>
      <w:tr w:rsidR="005165F3" w:rsidRPr="00EF3ACF" w14:paraId="2080B083" w14:textId="77777777" w:rsidTr="00B93B26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A3AEA9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Aumento de capacidad de cogeneración planta Mapocho </w:t>
            </w:r>
            <w:r>
              <w:rPr>
                <w:rFonts w:ascii="Calibri" w:hAnsi="Calibri"/>
                <w:sz w:val="18"/>
              </w:rPr>
              <w:t>–</w:t>
            </w:r>
            <w:r w:rsidRPr="00442958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442958">
              <w:rPr>
                <w:rFonts w:ascii="Calibri" w:hAnsi="Calibri"/>
                <w:sz w:val="18"/>
              </w:rPr>
              <w:t>Trebal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704005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EDAM Ltda.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54C34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</w:t>
            </w:r>
            <w:r w:rsidRPr="00442958">
              <w:rPr>
                <w:rFonts w:ascii="Calibri" w:hAnsi="Calibri"/>
                <w:sz w:val="18"/>
              </w:rPr>
              <w:t>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AD35A60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Biogás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93ECC7A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4,5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370F41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510D86" w14:textId="77777777" w:rsidR="005165F3" w:rsidRPr="00442958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Santa Marta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5165F3" w:rsidRPr="00EF3ACF" w14:paraId="349F2DEE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005B79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C1E82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Fotovoltaica </w:t>
            </w:r>
            <w:proofErr w:type="spellStart"/>
            <w:r w:rsidRPr="006B478E">
              <w:rPr>
                <w:rFonts w:ascii="Calibri" w:hAnsi="Calibri"/>
                <w:sz w:val="18"/>
              </w:rPr>
              <w:t>Jaururo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F5018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48898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D213E9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65286C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090516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Placilla</w:t>
            </w:r>
            <w:r>
              <w:rPr>
                <w:rFonts w:ascii="Calibri" w:hAnsi="Calibri"/>
                <w:sz w:val="18"/>
              </w:rPr>
              <w:t xml:space="preserve"> 23 kV,</w:t>
            </w:r>
          </w:p>
          <w:p w14:paraId="30151A50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Quínquimo</w:t>
            </w:r>
          </w:p>
        </w:tc>
      </w:tr>
      <w:tr w:rsidR="005165F3" w:rsidRPr="00EF3ACF" w14:paraId="7A693E5A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B1C625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lastRenderedPageBreak/>
              <w:t>Cerro Dominador CSP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0B6C9C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Cerro Dominador CSP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52571E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E4E77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Termosolar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290008A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110,0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719F3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F5451D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Encuentro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Sierra Gorda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39FAE96F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89F43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Rinconada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16A9CA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GR Tamarugo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086EC3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88DFC6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186218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8,0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77FD6C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6B478E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41F5BF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Las Nieves</w:t>
            </w:r>
            <w:r>
              <w:rPr>
                <w:rFonts w:ascii="Calibri" w:hAnsi="Calibri"/>
                <w:sz w:val="18"/>
              </w:rPr>
              <w:t xml:space="preserve"> 15 kV</w:t>
            </w:r>
            <w:r w:rsidRPr="006B478E">
              <w:rPr>
                <w:rFonts w:ascii="Calibri" w:hAnsi="Calibri"/>
                <w:sz w:val="18"/>
              </w:rPr>
              <w:t>,</w:t>
            </w:r>
          </w:p>
          <w:p w14:paraId="6F7D6E3C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Rengo</w:t>
            </w:r>
          </w:p>
        </w:tc>
      </w:tr>
      <w:tr w:rsidR="005165F3" w:rsidRPr="00EF3ACF" w14:paraId="3397E825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DA280E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Proyecto Citrino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13F8E07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olar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TI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nce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38A6CB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638426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AD18DCE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39F62C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EA5C3C3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Valparaíso 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2853D826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Santa Marta</w:t>
            </w:r>
          </w:p>
        </w:tc>
      </w:tr>
      <w:tr w:rsidR="005165F3" w:rsidRPr="00EF3ACF" w14:paraId="7C88AEC2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5B1B213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La Flor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D096C8C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Vientos de Renaico </w:t>
            </w:r>
            <w:proofErr w:type="spellStart"/>
            <w:r w:rsidRPr="00442958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963B69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771EB0F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375F7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32,4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4E16491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 xml:space="preserve">Región del Biobío </w:t>
            </w:r>
            <w:r>
              <w:rPr>
                <w:rFonts w:ascii="Calibri" w:hAnsi="Calibri"/>
                <w:sz w:val="18"/>
              </w:rPr>
              <w:t>–</w:t>
            </w:r>
            <w:r w:rsidRPr="00442958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DBCE5E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2958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442958">
              <w:rPr>
                <w:rFonts w:ascii="Calibri" w:hAnsi="Calibri"/>
                <w:sz w:val="18"/>
              </w:rPr>
              <w:t>E Nahuelbuta</w:t>
            </w:r>
            <w:r>
              <w:rPr>
                <w:rFonts w:ascii="Calibri" w:hAnsi="Calibri"/>
                <w:sz w:val="18"/>
              </w:rPr>
              <w:t xml:space="preserve"> 66 kV</w:t>
            </w:r>
          </w:p>
        </w:tc>
      </w:tr>
      <w:tr w:rsidR="005165F3" w:rsidRPr="00EF3ACF" w14:paraId="1AEA9DD6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2A534AD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PV UTFSM Viña del Mar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6E28F6A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A4A2AF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01F0DC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C82073B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0,5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5C3E12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4C617FF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Villa Dulce</w:t>
            </w:r>
            <w:r>
              <w:rPr>
                <w:rFonts w:ascii="Calibri" w:hAnsi="Calibri"/>
                <w:sz w:val="18"/>
              </w:rPr>
              <w:t xml:space="preserve"> 12 kV</w:t>
            </w:r>
            <w:r w:rsidRPr="006B478E">
              <w:rPr>
                <w:rFonts w:ascii="Calibri" w:hAnsi="Calibri"/>
                <w:sz w:val="18"/>
              </w:rPr>
              <w:t xml:space="preserve">, </w:t>
            </w:r>
          </w:p>
          <w:p w14:paraId="1E937B37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Miraflores</w:t>
            </w:r>
          </w:p>
        </w:tc>
      </w:tr>
      <w:tr w:rsidR="005165F3" w:rsidRPr="00EF3ACF" w14:paraId="613B04F2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B5DEB4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PV UTFSM Valparaíso Valdés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D2D6F91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C58A2">
              <w:rPr>
                <w:rFonts w:ascii="Calibri" w:hAnsi="Calibri"/>
                <w:sz w:val="18"/>
                <w:lang w:val="en-US"/>
              </w:rPr>
              <w:t xml:space="preserve">MGM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Innova</w:t>
            </w:r>
            <w:proofErr w:type="spellEnd"/>
            <w:r w:rsidRPr="00BC58A2">
              <w:rPr>
                <w:rFonts w:ascii="Calibri" w:hAnsi="Calibri"/>
                <w:sz w:val="18"/>
                <w:lang w:val="en-US"/>
              </w:rPr>
              <w:t xml:space="preserve"> Capital Chile </w:t>
            </w:r>
            <w:proofErr w:type="spellStart"/>
            <w:r w:rsidRPr="00BC58A2">
              <w:rPr>
                <w:rFonts w:ascii="Calibri" w:hAnsi="Calibri"/>
                <w:sz w:val="18"/>
                <w:lang w:val="en-US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1DCEC9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992EF4D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4F34798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0,2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0E7E44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B0ECDD9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Alimentador Placeres</w:t>
            </w:r>
            <w:r>
              <w:rPr>
                <w:rFonts w:ascii="Calibri" w:hAnsi="Calibri"/>
                <w:sz w:val="18"/>
              </w:rPr>
              <w:t xml:space="preserve"> 12 kV</w:t>
            </w:r>
            <w:r w:rsidRPr="006B478E">
              <w:rPr>
                <w:rFonts w:ascii="Calibri" w:hAnsi="Calibri"/>
                <w:sz w:val="18"/>
              </w:rPr>
              <w:t>,</w:t>
            </w:r>
          </w:p>
          <w:p w14:paraId="71FBBAD2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Placeres</w:t>
            </w:r>
          </w:p>
        </w:tc>
      </w:tr>
      <w:tr w:rsidR="005165F3" w:rsidRPr="00EF3ACF" w14:paraId="0D09ED8E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399F17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Pajonales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9913C4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981AF2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4EA076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6EB3F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FA2607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91AF96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Don Héctor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0869C3DE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EB0ED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Prime Los Cóndores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A44489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E62918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4C331B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573BED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A2FC7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7BB52F2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Los Vilos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761B1AE1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8BC6BB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Almeyda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53DEC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Acciona Energía Chile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96793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B63098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C72EE5D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52,0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02F59F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9C815A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Cumbre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3283E5E8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E32AFE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Granja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F5127E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María Elena Solar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D3127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772209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619AD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105,0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7D455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5D975AA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Lagunas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77191D28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17C588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Chacras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01BA7C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raucaria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5C1D36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1D96554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1110A6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B86E92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76AEB5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Las Chacras 13,2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kV, 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La Esperanza</w:t>
            </w:r>
          </w:p>
        </w:tc>
      </w:tr>
      <w:tr w:rsidR="005165F3" w:rsidRPr="00EF3ACF" w14:paraId="691144A5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9808BB5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 Mariano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37C621D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otovoltaica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eta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5CCD7B1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7B5D2C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PMGD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DB2197A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4885BE0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Libertador General Bernardo 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’H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E397245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Santa Rosa 15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kV, </w:t>
            </w:r>
          </w:p>
          <w:p w14:paraId="2CE1AF5D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Pelequén</w:t>
            </w:r>
          </w:p>
        </w:tc>
      </w:tr>
      <w:tr w:rsidR="005165F3" w:rsidRPr="00EF3ACF" w14:paraId="242D7966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683612E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PMGD La Estancia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34097E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Meli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5CC9D7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EB8173E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7609311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EF6E298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5FBEF4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Alimentador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Cantillana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23 kV, 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Alhué</w:t>
            </w:r>
            <w:proofErr w:type="spellEnd"/>
          </w:p>
        </w:tc>
      </w:tr>
      <w:tr w:rsidR="005165F3" w:rsidRPr="00EF3ACF" w14:paraId="39AFA137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F97011D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Paraguay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F12A52D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 xml:space="preserve">SPV P4 </w:t>
            </w:r>
            <w:proofErr w:type="spellStart"/>
            <w:r w:rsidRPr="00D3267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57A210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F11D2C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3267E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F90742" w14:textId="77777777" w:rsidR="005165F3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986CDB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F94ED65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>
              <w:rPr>
                <w:rFonts w:ascii="Calibri" w:hAnsi="Calibri"/>
                <w:sz w:val="18"/>
              </w:rPr>
              <w:t>Lontué</w:t>
            </w:r>
            <w:proofErr w:type="spellEnd"/>
            <w:r>
              <w:rPr>
                <w:rFonts w:ascii="Calibri" w:hAnsi="Calibri"/>
                <w:sz w:val="18"/>
              </w:rPr>
              <w:t xml:space="preserve"> 15 kV, </w:t>
            </w:r>
          </w:p>
          <w:p w14:paraId="7F63FB60" w14:textId="77777777" w:rsidR="005165F3" w:rsidRPr="004D31A1" w:rsidRDefault="005165F3" w:rsidP="00B93B2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3267E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3267E">
              <w:rPr>
                <w:rFonts w:ascii="Calibri" w:hAnsi="Calibri"/>
                <w:sz w:val="18"/>
              </w:rPr>
              <w:t>E Molina</w:t>
            </w:r>
          </w:p>
        </w:tc>
      </w:tr>
      <w:tr w:rsidR="005165F3" w:rsidRPr="00EF3ACF" w14:paraId="527E7502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1C880E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Los Perales I Etapa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405705D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PMGD Solar Los Perales I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B468D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nov-19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26DDC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16842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1,0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FD82E0C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 Valparaíso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6B5B74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Alimentador Marga </w:t>
            </w:r>
            <w:proofErr w:type="spellStart"/>
            <w:r w:rsidRPr="006B478E">
              <w:rPr>
                <w:rFonts w:ascii="Calibri" w:hAnsi="Calibri"/>
                <w:sz w:val="18"/>
              </w:rPr>
              <w:t>Marga</w:t>
            </w:r>
            <w:proofErr w:type="spellEnd"/>
            <w:r>
              <w:rPr>
                <w:rFonts w:ascii="Calibri" w:hAnsi="Calibri"/>
                <w:sz w:val="18"/>
              </w:rPr>
              <w:t xml:space="preserve"> 23 kV,</w:t>
            </w:r>
          </w:p>
          <w:p w14:paraId="18A0237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6B478E">
              <w:rPr>
                <w:rFonts w:ascii="Calibri" w:hAnsi="Calibri"/>
                <w:sz w:val="18"/>
              </w:rPr>
              <w:t>E Quillota</w:t>
            </w:r>
          </w:p>
        </w:tc>
      </w:tr>
      <w:tr w:rsidR="005165F3" w:rsidRPr="00EF3ACF" w14:paraId="6AC35AE5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85BBE9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Rauqu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é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2AAAFA5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GR Palma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921272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7E7F7A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915B96E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177AE65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76A0EB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Alimentador Sarmiento 13,2 kV, S/E Rauquén</w:t>
            </w:r>
          </w:p>
        </w:tc>
      </w:tr>
      <w:tr w:rsidR="005165F3" w:rsidRPr="00EF3ACF" w14:paraId="7CC84F11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382F56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Ampliación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</w:t>
            </w: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0C838C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Chungungo</w:t>
            </w:r>
            <w:proofErr w:type="spellEnd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51F6E9F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E39EA8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44A652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5176601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Metropolitana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DB1103A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9D39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Quilapilún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220 kV</w:t>
            </w:r>
          </w:p>
        </w:tc>
      </w:tr>
      <w:tr w:rsidR="005165F3" w:rsidRPr="00EF3ACF" w14:paraId="3D6BB4E7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B8E42C0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Combarbalá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A39818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Prime Energía </w:t>
            </w:r>
            <w:proofErr w:type="spellStart"/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E0E8A1E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D5599F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9DBEF7E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75,0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7FA099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40CFAB" w14:textId="77777777" w:rsidR="005165F3" w:rsidRPr="00EF3ACF" w:rsidRDefault="005165F3" w:rsidP="00B93B26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Línea 110 kV Ovalle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–</w:t>
            </w:r>
            <w:r w:rsidRPr="00EF3ACF">
              <w:rPr>
                <w:rFonts w:ascii="Calibri" w:eastAsia="Times New Roman" w:hAnsi="Calibri" w:cs="Times New Roman"/>
                <w:sz w:val="18"/>
                <w:szCs w:val="18"/>
              </w:rPr>
              <w:t xml:space="preserve"> Illapel</w:t>
            </w:r>
          </w:p>
        </w:tc>
      </w:tr>
      <w:tr w:rsidR="005165F3" w:rsidRPr="00EF3ACF" w14:paraId="6CD728E0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07DD5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C2D070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Eléctrica </w:t>
            </w:r>
            <w:proofErr w:type="spellStart"/>
            <w:r w:rsidRPr="006B478E">
              <w:rPr>
                <w:rFonts w:ascii="Calibri" w:hAnsi="Calibri"/>
                <w:sz w:val="18"/>
              </w:rPr>
              <w:t>Digua</w:t>
            </w:r>
            <w:proofErr w:type="spellEnd"/>
            <w:r w:rsidRPr="006B478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6B478E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C301E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2CAAA7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Hidro-Pasada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9B70D4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2445CA6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3A2EFD3" w14:textId="77777777" w:rsidR="005165F3" w:rsidRPr="006B478E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6B478E">
              <w:rPr>
                <w:rFonts w:ascii="Calibri" w:hAnsi="Calibri"/>
                <w:sz w:val="18"/>
              </w:rPr>
              <w:t xml:space="preserve">Línea 2x220 kV San Fabián </w:t>
            </w:r>
            <w:r>
              <w:rPr>
                <w:rFonts w:ascii="Calibri" w:hAnsi="Calibri"/>
                <w:sz w:val="18"/>
              </w:rPr>
              <w:t>–</w:t>
            </w:r>
            <w:r w:rsidRPr="006B478E">
              <w:rPr>
                <w:rFonts w:ascii="Calibri" w:hAnsi="Calibri"/>
                <w:sz w:val="18"/>
              </w:rPr>
              <w:t xml:space="preserve"> Ancoa</w:t>
            </w:r>
          </w:p>
        </w:tc>
      </w:tr>
      <w:tr w:rsidR="005165F3" w:rsidRPr="00EF3ACF" w14:paraId="112BF79F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48053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Solar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FC37B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</w:t>
            </w:r>
            <w:proofErr w:type="spellStart"/>
            <w:r w:rsidRPr="00D20632">
              <w:rPr>
                <w:rFonts w:ascii="Calibri" w:hAnsi="Calibri"/>
                <w:sz w:val="18"/>
              </w:rPr>
              <w:t>Darlin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F143B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dic-19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BE8E3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763385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,</w:t>
            </w:r>
            <w:r w:rsidRPr="00D20632">
              <w:rPr>
                <w:rFonts w:ascii="Calibri" w:hAnsi="Calibri"/>
                <w:sz w:val="18"/>
              </w:rPr>
              <w:t>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47613D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0E3E099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Santelices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12 kV, S/E Isla de Maipo</w:t>
            </w:r>
          </w:p>
        </w:tc>
      </w:tr>
      <w:tr w:rsidR="005165F3" w:rsidRPr="00EF3ACF" w14:paraId="189DD310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EC73E6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Pepa Solar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B2566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PMGD Pepa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0AA7F59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7E43474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PMGD </w:t>
            </w: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8BD05A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9,0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8FCAC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620496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Alimentador Miraflores 12 kV</w:t>
            </w:r>
            <w:r>
              <w:rPr>
                <w:rFonts w:ascii="Calibri" w:hAnsi="Calibri"/>
                <w:sz w:val="18"/>
              </w:rPr>
              <w:t xml:space="preserve">, </w:t>
            </w:r>
          </w:p>
          <w:p w14:paraId="2C56CA5B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S/E Isla de Maipo</w:t>
            </w:r>
          </w:p>
        </w:tc>
      </w:tr>
      <w:tr w:rsidR="005165F3" w:rsidRPr="00EF3ACF" w14:paraId="3B0D494B" w14:textId="77777777" w:rsidTr="00B93B26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B6C3A8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lastRenderedPageBreak/>
              <w:t>Ampliación Central Alfalfal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7D02BB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AES Gener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DEC622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ene-20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663C61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B4367B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89ACE65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5ECDDF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Alfalfal 220 kV</w:t>
            </w:r>
          </w:p>
        </w:tc>
      </w:tr>
      <w:tr w:rsidR="005165F3" w:rsidRPr="00EF3ACF" w14:paraId="0483E99B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7C18AE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FB8748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819F30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9C4B998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10EF2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B3C3F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7102C4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kV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5165F3" w:rsidRPr="00EF3ACF" w14:paraId="7031CBD0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A58EF6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Andes Solar IIA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6A614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ANDES SOLAR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9231944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feb-20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28D2730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251BF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6AF20D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8C65F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S/E Andes 2</w:t>
            </w:r>
            <w:r>
              <w:rPr>
                <w:rFonts w:ascii="Calibri" w:hAnsi="Calibri"/>
                <w:sz w:val="18"/>
              </w:rPr>
              <w:t xml:space="preserve">20 </w:t>
            </w:r>
            <w:r w:rsidRPr="00D20632">
              <w:rPr>
                <w:rFonts w:ascii="Calibri" w:hAnsi="Calibri"/>
                <w:sz w:val="18"/>
              </w:rPr>
              <w:t>kV</w:t>
            </w:r>
            <w:r>
              <w:rPr>
                <w:rStyle w:val="Refdenotaalpie"/>
                <w:rFonts w:ascii="Calibri" w:hAnsi="Calibri"/>
                <w:sz w:val="18"/>
              </w:rPr>
              <w:footnoteReference w:id="3"/>
            </w:r>
          </w:p>
        </w:tc>
      </w:tr>
      <w:tr w:rsidR="005165F3" w:rsidRPr="00EF3ACF" w14:paraId="24124241" w14:textId="77777777" w:rsidTr="00B93B26">
        <w:trPr>
          <w:trHeight w:val="16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64E525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Llanos Blancos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B79C9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Quickstart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FE8EF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CBF7239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8DBC0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73A27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Coquimbo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2CE9C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Tap Off Línea 220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20632">
              <w:rPr>
                <w:rFonts w:ascii="Calibri" w:hAnsi="Calibri"/>
                <w:sz w:val="18"/>
              </w:rPr>
              <w:t xml:space="preserve">kV Pan de Azúcar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Minera Carmen de </w:t>
            </w:r>
            <w:proofErr w:type="spellStart"/>
            <w:r w:rsidRPr="00D20632">
              <w:rPr>
                <w:rFonts w:ascii="Calibri" w:hAnsi="Calibri"/>
                <w:sz w:val="18"/>
              </w:rPr>
              <w:t>Andacollo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5165F3" w:rsidRPr="00EF3ACF" w14:paraId="1AF4FF89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B8476D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San Javier etapa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3D06EB9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Prime Energía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348DD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1325AC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D07C7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043158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9EB0E5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Línea 66 kV San Javier </w:t>
            </w:r>
            <w:r>
              <w:rPr>
                <w:rFonts w:ascii="Calibri" w:hAnsi="Calibri"/>
                <w:sz w:val="18"/>
              </w:rPr>
              <w:t>–</w:t>
            </w:r>
            <w:r w:rsidRPr="00D20632">
              <w:rPr>
                <w:rFonts w:ascii="Calibri" w:hAnsi="Calibri"/>
                <w:sz w:val="18"/>
              </w:rPr>
              <w:t xml:space="preserve"> Constitución</w:t>
            </w:r>
          </w:p>
        </w:tc>
      </w:tr>
      <w:tr w:rsidR="005165F3" w:rsidRPr="00EF3ACF" w14:paraId="219FD479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3FBE30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141E048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Atacama Solar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746085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abr-20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4BAD7C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F5F0B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21B35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Tarapacá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3E9F66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S/E </w:t>
            </w:r>
            <w:r w:rsidRPr="00D20632">
              <w:rPr>
                <w:rFonts w:ascii="Calibri" w:hAnsi="Calibri"/>
                <w:sz w:val="18"/>
              </w:rPr>
              <w:t>Lagunas 220 kV</w:t>
            </w:r>
          </w:p>
        </w:tc>
      </w:tr>
      <w:tr w:rsidR="005165F3" w:rsidRPr="00EF3ACF" w14:paraId="26AC3035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BA6D8C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AD66A2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Hidromocho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B37F0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71C60F2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Hidro-</w:t>
            </w:r>
            <w:r>
              <w:rPr>
                <w:rFonts w:ascii="Calibri" w:hAnsi="Calibri"/>
                <w:sz w:val="18"/>
              </w:rPr>
              <w:t>P</w:t>
            </w:r>
            <w:r w:rsidRPr="00D20632">
              <w:rPr>
                <w:rFonts w:ascii="Calibri" w:hAnsi="Calibri"/>
                <w:sz w:val="18"/>
              </w:rPr>
              <w:t>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BFE8F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15,0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5A6A9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B8B2B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 xml:space="preserve">E </w:t>
            </w:r>
            <w:r>
              <w:rPr>
                <w:rFonts w:ascii="Calibri" w:hAnsi="Calibri"/>
                <w:sz w:val="18"/>
              </w:rPr>
              <w:t>Licán 110 kV</w:t>
            </w:r>
          </w:p>
        </w:tc>
      </w:tr>
      <w:tr w:rsidR="005165F3" w:rsidRPr="00EF3ACF" w14:paraId="6EB73348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C21721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Central de Respaldo Maitencillo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FE177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Emelva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D71F34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may-20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D4C1B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Diésel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C19642D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66,9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24D722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5E037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5165F3" w:rsidRPr="00EF3ACF" w14:paraId="5BE400B9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374F90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Doñihue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F40B46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GR Belloto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E614C9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5C4976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PMGD 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1F1DE3C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7,5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E748A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del Libertador General Bernardo O</w:t>
            </w:r>
            <w:r>
              <w:rPr>
                <w:rFonts w:ascii="Calibri" w:hAnsi="Calibri"/>
                <w:sz w:val="18"/>
              </w:rPr>
              <w:t>’</w:t>
            </w:r>
            <w:r w:rsidRPr="00D20632">
              <w:rPr>
                <w:rFonts w:ascii="Calibri" w:hAnsi="Calibri"/>
                <w:sz w:val="18"/>
              </w:rPr>
              <w:t>Higgins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1DB6352" w14:textId="77777777" w:rsidR="005165F3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Alimentador </w:t>
            </w:r>
            <w:proofErr w:type="spellStart"/>
            <w:r w:rsidRPr="00D20632">
              <w:rPr>
                <w:rFonts w:ascii="Calibri" w:hAnsi="Calibri"/>
                <w:sz w:val="18"/>
              </w:rPr>
              <w:t>Doñihue</w:t>
            </w:r>
            <w:proofErr w:type="spellEnd"/>
            <w:r>
              <w:rPr>
                <w:rFonts w:ascii="Calibri" w:hAnsi="Calibri"/>
                <w:sz w:val="18"/>
              </w:rPr>
              <w:t xml:space="preserve"> 15 kV,</w:t>
            </w:r>
          </w:p>
          <w:p w14:paraId="387E2F29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 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Lo Miranda</w:t>
            </w:r>
          </w:p>
        </w:tc>
      </w:tr>
      <w:tr w:rsidR="005165F3" w:rsidRPr="00EF3ACF" w14:paraId="020D9EED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4FCA853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Tolpán Sur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BD2604D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 xml:space="preserve">Tolpán Sur </w:t>
            </w:r>
            <w:proofErr w:type="spellStart"/>
            <w:r w:rsidRPr="00D20632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0C5563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jun-20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8A747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3A3FC2A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84,0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50D8A6F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384A07D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Mulchén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03567E34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969076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Cabo Leones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E30D8B6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D20632">
              <w:rPr>
                <w:rFonts w:ascii="Calibri" w:hAnsi="Calibri"/>
                <w:sz w:val="18"/>
              </w:rPr>
              <w:t>Ibereólica</w:t>
            </w:r>
            <w:proofErr w:type="spellEnd"/>
            <w:r w:rsidRPr="00D20632">
              <w:rPr>
                <w:rFonts w:ascii="Calibri" w:hAnsi="Calibri"/>
                <w:sz w:val="18"/>
              </w:rPr>
              <w:t xml:space="preserve"> Cabo Leones II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2F6806E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jul-20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A9CC48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0EDB92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204,0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B0A3BB7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2A1C6DB" w14:textId="77777777" w:rsidR="005165F3" w:rsidRPr="00D20632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D20632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D20632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424C4C55" w14:textId="77777777" w:rsidTr="00B93B26">
        <w:trPr>
          <w:trHeight w:val="145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8343EAC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lastRenderedPageBreak/>
              <w:t xml:space="preserve">Santa Isabel Etapa I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Fase 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75525A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TSGF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89230FE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oct-20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6E321A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D84E14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C2D508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Antofagasta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7359E3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Seccionadora Línea Encuentro – Lagunas 220 kV</w:t>
            </w:r>
          </w:p>
        </w:tc>
      </w:tr>
      <w:tr w:rsidR="005165F3" w:rsidRPr="00EF3ACF" w14:paraId="35E8BFC5" w14:textId="77777777" w:rsidTr="00B93B26">
        <w:trPr>
          <w:trHeight w:val="121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4191DE4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Trupán</w:t>
            </w:r>
            <w:proofErr w:type="spellEnd"/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9C7278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Asociación de </w:t>
            </w:r>
            <w:proofErr w:type="spellStart"/>
            <w:r w:rsidRPr="00760BA1">
              <w:rPr>
                <w:rFonts w:ascii="Calibri" w:hAnsi="Calibri"/>
                <w:sz w:val="18"/>
              </w:rPr>
              <w:t>Canalistas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del Canal </w:t>
            </w:r>
            <w:proofErr w:type="spellStart"/>
            <w:r w:rsidRPr="00760BA1">
              <w:rPr>
                <w:rFonts w:ascii="Calibri" w:hAnsi="Calibri"/>
                <w:sz w:val="18"/>
              </w:rPr>
              <w:t>Zañartu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E039B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313E0D2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A4DE56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F2616F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Biobío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C90B12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Torre 121 Línea Abanico </w:t>
            </w:r>
            <w:r>
              <w:rPr>
                <w:rFonts w:ascii="Calibri" w:hAnsi="Calibri"/>
                <w:sz w:val="18"/>
              </w:rPr>
              <w:t>–</w:t>
            </w:r>
            <w:r w:rsidRPr="00760BA1">
              <w:rPr>
                <w:rFonts w:ascii="Calibri" w:hAnsi="Calibri"/>
                <w:sz w:val="18"/>
              </w:rPr>
              <w:t xml:space="preserve"> Charrúa 154 kV</w:t>
            </w:r>
          </w:p>
        </w:tc>
      </w:tr>
      <w:tr w:rsidR="005165F3" w:rsidRPr="00EF3ACF" w14:paraId="00293752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11AE8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Los Cóndores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A6223B9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Enel Generación Chile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015B8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92041E7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8CECD3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150,0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660D1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del Maule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8109B79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25B00987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83BE768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Lajas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D29577A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60DAB4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56F9E7B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61F7B46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267,0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C8F4D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86494DF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Florida</w:t>
            </w:r>
            <w:r>
              <w:rPr>
                <w:rFonts w:ascii="Calibri" w:hAnsi="Calibri"/>
                <w:sz w:val="18"/>
              </w:rPr>
              <w:t xml:space="preserve"> 110 kV</w:t>
            </w:r>
          </w:p>
        </w:tc>
      </w:tr>
      <w:tr w:rsidR="005165F3" w:rsidRPr="00EF3ACF" w14:paraId="7D594968" w14:textId="77777777" w:rsidTr="00B93B26">
        <w:trPr>
          <w:trHeight w:val="97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6A43B3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Alfalfal II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0B42B0E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Alto Maipo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AE489D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dic-20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C8890BC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256CC4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264,0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CCA6769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Metropolitana de Santiago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BEDD034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Almendros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4938A547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56217E9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Las Nieves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F3C2CAB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Las Nieves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28A92F5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349E23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2A39C73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6,5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9B5CBA8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la Araucanía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7E52CAB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 xml:space="preserve">E </w:t>
            </w:r>
            <w:proofErr w:type="spellStart"/>
            <w:r w:rsidRPr="00760BA1">
              <w:rPr>
                <w:rFonts w:ascii="Calibri" w:hAnsi="Calibri"/>
                <w:sz w:val="18"/>
              </w:rPr>
              <w:t>Carén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Bajo</w:t>
            </w:r>
            <w:r>
              <w:rPr>
                <w:rFonts w:ascii="Calibri" w:hAnsi="Calibri"/>
                <w:sz w:val="18"/>
              </w:rPr>
              <w:t xml:space="preserve"> 23 kV</w:t>
            </w:r>
          </w:p>
        </w:tc>
      </w:tr>
      <w:tr w:rsidR="005165F3" w:rsidRPr="00EF3ACF" w14:paraId="76B8F262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D296EEF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Cabo Leones III Fase 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9918E0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760BA1">
              <w:rPr>
                <w:rFonts w:ascii="Calibri" w:hAnsi="Calibri"/>
                <w:sz w:val="18"/>
              </w:rPr>
              <w:t>Ibereólica</w:t>
            </w:r>
            <w:proofErr w:type="spellEnd"/>
            <w:r w:rsidRPr="00760BA1">
              <w:rPr>
                <w:rFonts w:ascii="Calibri" w:hAnsi="Calibri"/>
                <w:sz w:val="18"/>
              </w:rPr>
              <w:t xml:space="preserve"> Cabo Leones III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001ABA2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ene-21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B223594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Eólico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0A6E2C6F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78,1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FAB649B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3F76AF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Maitencillo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1FB2739E" w14:textId="77777777" w:rsidTr="00B93B26">
        <w:trPr>
          <w:trHeight w:val="73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0379F8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Cardones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0EEBBC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proofErr w:type="spellStart"/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Renovalia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1A5B52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oct-21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D2465EE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Fotovoltaico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867022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2C954FA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Región de Atacama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0CDBC0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110 kV Maitencillo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4D31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Cardones</w:t>
            </w:r>
          </w:p>
        </w:tc>
      </w:tr>
      <w:tr w:rsidR="005165F3" w:rsidRPr="00EF3ACF" w14:paraId="717C67B5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0A349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Ñuble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E91381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 xml:space="preserve">Hidroeléctrica Ñuble </w:t>
            </w:r>
            <w:proofErr w:type="spellStart"/>
            <w:r w:rsidRPr="00760BA1">
              <w:rPr>
                <w:rFonts w:ascii="Calibri" w:hAnsi="Calibri"/>
                <w:sz w:val="18"/>
              </w:rPr>
              <w:t>SpA</w:t>
            </w:r>
            <w:proofErr w:type="spellEnd"/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4208D2A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jul-22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FD44572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6D79014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136,0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633CD79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Ñuble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C5E876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Ancoa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  <w:tr w:rsidR="005165F3" w:rsidRPr="00EF3ACF" w14:paraId="5F5D5257" w14:textId="77777777" w:rsidTr="00B93B26">
        <w:trPr>
          <w:trHeight w:val="495"/>
          <w:jc w:val="center"/>
        </w:trPr>
        <w:tc>
          <w:tcPr>
            <w:tcW w:w="753" w:type="pct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4CA371EE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San Pedro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55695F2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Colbún S.A.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C340A0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mar-24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E93208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Hidro – Pasada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D54A6AD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170,0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38B1271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Región de los Ríos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294F397E" w14:textId="77777777" w:rsidR="005165F3" w:rsidRPr="00760BA1" w:rsidRDefault="005165F3" w:rsidP="00B93B26">
            <w:pPr>
              <w:jc w:val="center"/>
              <w:rPr>
                <w:rFonts w:ascii="Calibri" w:hAnsi="Calibri"/>
                <w:sz w:val="18"/>
              </w:rPr>
            </w:pPr>
            <w:r w:rsidRPr="00760BA1">
              <w:rPr>
                <w:rFonts w:ascii="Calibri" w:hAnsi="Calibri"/>
                <w:sz w:val="18"/>
              </w:rPr>
              <w:t>S</w:t>
            </w:r>
            <w:r>
              <w:rPr>
                <w:rFonts w:ascii="Calibri" w:hAnsi="Calibri"/>
                <w:sz w:val="18"/>
              </w:rPr>
              <w:t>/</w:t>
            </w:r>
            <w:r w:rsidRPr="00760BA1">
              <w:rPr>
                <w:rFonts w:ascii="Calibri" w:hAnsi="Calibri"/>
                <w:sz w:val="18"/>
              </w:rPr>
              <w:t>E Los Ciruelos</w:t>
            </w:r>
            <w:r>
              <w:rPr>
                <w:rFonts w:ascii="Calibri" w:hAnsi="Calibri"/>
                <w:sz w:val="18"/>
              </w:rPr>
              <w:t xml:space="preserve"> 220 kV</w:t>
            </w:r>
          </w:p>
        </w:tc>
      </w:tr>
    </w:tbl>
    <w:p w14:paraId="53F6EEB4" w14:textId="77777777" w:rsidR="00AE7EA7" w:rsidRDefault="00AE7EA7">
      <w:pPr>
        <w:spacing w:after="200"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</w:p>
    <w:p w14:paraId="43305CB6" w14:textId="77777777" w:rsidR="00B72BD5" w:rsidRPr="00BC58A2" w:rsidRDefault="00B72BD5" w:rsidP="00287C7D">
      <w:pPr>
        <w:spacing w:after="200"/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transmisión en construcción</w:t>
      </w:r>
    </w:p>
    <w:p w14:paraId="31618C7B" w14:textId="77777777" w:rsidR="0004443D" w:rsidRPr="00BC58A2" w:rsidRDefault="0004443D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065726C6" w14:textId="77777777" w:rsidR="0040559A" w:rsidRPr="00BC58A2" w:rsidRDefault="0040559A" w:rsidP="00287C7D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 xml:space="preserve">Proyectos de obras nuevas </w:t>
      </w:r>
      <w:r w:rsidR="00115DD6" w:rsidRPr="00BC58A2">
        <w:rPr>
          <w:rFonts w:ascii="Verdana" w:hAnsi="Verdana"/>
          <w:b/>
          <w:sz w:val="18"/>
          <w:szCs w:val="18"/>
        </w:rPr>
        <w:t>del</w:t>
      </w:r>
      <w:r w:rsidR="006A2681" w:rsidRPr="00BC58A2">
        <w:rPr>
          <w:rFonts w:ascii="Verdana" w:hAnsi="Verdana"/>
          <w:b/>
          <w:sz w:val="18"/>
          <w:szCs w:val="18"/>
        </w:rPr>
        <w:t xml:space="preserve">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 </w:t>
      </w:r>
    </w:p>
    <w:p w14:paraId="58773678" w14:textId="77777777" w:rsidR="002C4CA2" w:rsidRPr="002137EF" w:rsidRDefault="002C4CA2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28756D9C" w14:textId="77777777" w:rsidR="003C7B11" w:rsidRPr="00BC58A2" w:rsidRDefault="003C7B11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72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59"/>
        <w:gridCol w:w="1408"/>
        <w:gridCol w:w="1131"/>
        <w:gridCol w:w="1700"/>
      </w:tblGrid>
      <w:tr w:rsidR="005165F3" w:rsidRPr="00B21F1D" w14:paraId="7AB90BC3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4ADF4B4E" w14:textId="77777777" w:rsidR="005165F3" w:rsidRPr="00B21F1D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7358BB3C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Decreto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Adjudicación</w:t>
            </w:r>
          </w:p>
        </w:tc>
        <w:tc>
          <w:tcPr>
            <w:tcW w:w="608" w:type="pct"/>
            <w:vAlign w:val="center"/>
          </w:tcPr>
          <w:p w14:paraId="2E13ED13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4" w:type="pct"/>
            <w:vAlign w:val="center"/>
          </w:tcPr>
          <w:p w14:paraId="4D7ACA8B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5165F3" w:rsidRPr="0040559A" w14:paraId="16119B89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8052CCE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1X220 kV A. Melipilla – Rapel</w:t>
            </w:r>
          </w:p>
        </w:tc>
        <w:tc>
          <w:tcPr>
            <w:tcW w:w="757" w:type="pct"/>
            <w:vAlign w:val="center"/>
          </w:tcPr>
          <w:p w14:paraId="6994A324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064380C9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66B0574A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40559A" w14:paraId="4B3D5088" w14:textId="77777777" w:rsidTr="00B93B26">
        <w:trPr>
          <w:cantSplit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3C888E9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Lo Aguirre – A. Melipilla, con un circuito tendido</w:t>
            </w:r>
          </w:p>
        </w:tc>
        <w:tc>
          <w:tcPr>
            <w:tcW w:w="757" w:type="pct"/>
            <w:vAlign w:val="center"/>
          </w:tcPr>
          <w:p w14:paraId="5DD31D0E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6T/2013</w:t>
            </w:r>
          </w:p>
        </w:tc>
        <w:tc>
          <w:tcPr>
            <w:tcW w:w="608" w:type="pct"/>
            <w:vAlign w:val="center"/>
          </w:tcPr>
          <w:p w14:paraId="070E9900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914" w:type="pct"/>
            <w:vAlign w:val="center"/>
          </w:tcPr>
          <w:p w14:paraId="56105297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40559A" w14:paraId="15A650C1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A475DE8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Subestación Seccionadora Nueva Pozo Almonte 220 kV</w:t>
            </w:r>
          </w:p>
        </w:tc>
        <w:tc>
          <w:tcPr>
            <w:tcW w:w="757" w:type="pct"/>
            <w:vAlign w:val="center"/>
          </w:tcPr>
          <w:p w14:paraId="6EEA415B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2BDA231E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4" w:type="pct"/>
            <w:vAlign w:val="center"/>
          </w:tcPr>
          <w:p w14:paraId="6A81EE78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Consorcio Red Eléctrica Chile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y Cobra Instalaciones y Servicios S.A.</w:t>
            </w:r>
          </w:p>
        </w:tc>
      </w:tr>
      <w:tr w:rsidR="005165F3" w:rsidRPr="0040559A" w14:paraId="1083DD47" w14:textId="77777777" w:rsidTr="00B93B2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874C9D1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Lampa 220 kV</w:t>
            </w:r>
          </w:p>
        </w:tc>
        <w:tc>
          <w:tcPr>
            <w:tcW w:w="757" w:type="pct"/>
            <w:vAlign w:val="center"/>
          </w:tcPr>
          <w:p w14:paraId="236F1844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8T/2017</w:t>
            </w:r>
          </w:p>
        </w:tc>
        <w:tc>
          <w:tcPr>
            <w:tcW w:w="608" w:type="pct"/>
            <w:vAlign w:val="center"/>
          </w:tcPr>
          <w:p w14:paraId="7802AB29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4" w:type="pct"/>
            <w:vAlign w:val="center"/>
          </w:tcPr>
          <w:p w14:paraId="196D4885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40559A" w14:paraId="2A64CD9D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2DCCA0C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2x500 kV 1500 MW entre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 y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Bancos de Autotransformadores 2x750 MVA 500/220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Encuentro, Banco de Autotransformadores 750 MVA 500/220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Changos</w:t>
            </w:r>
          </w:p>
        </w:tc>
        <w:tc>
          <w:tcPr>
            <w:tcW w:w="757" w:type="pct"/>
            <w:vAlign w:val="center"/>
          </w:tcPr>
          <w:p w14:paraId="1E4167D6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3T/2016</w:t>
            </w:r>
          </w:p>
        </w:tc>
        <w:tc>
          <w:tcPr>
            <w:tcW w:w="608" w:type="pct"/>
            <w:vAlign w:val="center"/>
          </w:tcPr>
          <w:p w14:paraId="4E393949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914" w:type="pct"/>
            <w:vAlign w:val="center"/>
          </w:tcPr>
          <w:p w14:paraId="0457765F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5165F3" w:rsidRPr="0040559A" w14:paraId="78EB25D7" w14:textId="77777777" w:rsidTr="00B93B2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830D53A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Banco de Autotransformadores 1x750 MVA 500/220 kV en S/E Nueva Maitencillo y S/E Nueva Pan de Azúcar</w:t>
            </w:r>
          </w:p>
        </w:tc>
        <w:tc>
          <w:tcPr>
            <w:tcW w:w="757" w:type="pct"/>
            <w:vAlign w:val="center"/>
          </w:tcPr>
          <w:p w14:paraId="04710012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9T/2017</w:t>
            </w:r>
          </w:p>
        </w:tc>
        <w:tc>
          <w:tcPr>
            <w:tcW w:w="608" w:type="pct"/>
            <w:vAlign w:val="center"/>
          </w:tcPr>
          <w:p w14:paraId="7E1C5886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feb-21</w:t>
            </w:r>
          </w:p>
        </w:tc>
        <w:tc>
          <w:tcPr>
            <w:tcW w:w="914" w:type="pct"/>
            <w:vAlign w:val="center"/>
          </w:tcPr>
          <w:p w14:paraId="207D1068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Interconexión Eléctrica S.A.</w:t>
            </w:r>
          </w:p>
        </w:tc>
      </w:tr>
      <w:tr w:rsidR="005165F3" w:rsidRPr="0040559A" w14:paraId="5A65C1D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7017B4E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2x500 kV Pichirropulli – Nueva Puerto Montt, energizada en 220 kV</w:t>
            </w:r>
          </w:p>
        </w:tc>
        <w:tc>
          <w:tcPr>
            <w:tcW w:w="757" w:type="pct"/>
            <w:vAlign w:val="center"/>
          </w:tcPr>
          <w:p w14:paraId="58849979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20T/2015</w:t>
            </w:r>
          </w:p>
        </w:tc>
        <w:tc>
          <w:tcPr>
            <w:tcW w:w="608" w:type="pct"/>
            <w:vAlign w:val="center"/>
          </w:tcPr>
          <w:p w14:paraId="7200ABC4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914" w:type="pct"/>
            <w:vAlign w:val="center"/>
          </w:tcPr>
          <w:p w14:paraId="1ECA853A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Transelec Holding Rentas Ltda.</w:t>
            </w:r>
          </w:p>
        </w:tc>
      </w:tr>
      <w:tr w:rsidR="005165F3" w:rsidRPr="0040559A" w14:paraId="1182B446" w14:textId="77777777" w:rsidTr="00B93B2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0CC9F853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Pozo Almonte - Pozo Almonte, tendido del primer circuito; Nueva Línea 2x220 kV entre S/E Nueva Pozo Almonte - Cóndores, tendido del primer circuito; y Nueva Línea 2x220 kV entre S/E Nueva Pozo Almonte - Parinacota, tendido del primer circuito</w:t>
            </w:r>
          </w:p>
        </w:tc>
        <w:tc>
          <w:tcPr>
            <w:tcW w:w="757" w:type="pct"/>
            <w:vAlign w:val="center"/>
          </w:tcPr>
          <w:p w14:paraId="3B4849DD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7T/2017</w:t>
            </w:r>
          </w:p>
        </w:tc>
        <w:tc>
          <w:tcPr>
            <w:tcW w:w="608" w:type="pct"/>
            <w:vAlign w:val="center"/>
          </w:tcPr>
          <w:p w14:paraId="5F468896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feb-22</w:t>
            </w:r>
          </w:p>
        </w:tc>
        <w:tc>
          <w:tcPr>
            <w:tcW w:w="914" w:type="pct"/>
            <w:vAlign w:val="center"/>
          </w:tcPr>
          <w:p w14:paraId="2FF2D283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Red Eléctrica Chile Spa y Cobra Instalaciones y Servicios S.A.</w:t>
            </w:r>
          </w:p>
        </w:tc>
      </w:tr>
      <w:tr w:rsidR="005165F3" w:rsidRPr="0040559A" w14:paraId="77B68A22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1" w:type="pct"/>
            <w:vAlign w:val="center"/>
          </w:tcPr>
          <w:p w14:paraId="5E4A9C3F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Maitencillo - Punta Colorada - Nueva Pan de Azúcar 2x220 kV, 2x500 MVA</w:t>
            </w:r>
          </w:p>
        </w:tc>
        <w:tc>
          <w:tcPr>
            <w:tcW w:w="757" w:type="pct"/>
            <w:vAlign w:val="center"/>
          </w:tcPr>
          <w:p w14:paraId="6F590D47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3T/2018</w:t>
            </w:r>
          </w:p>
        </w:tc>
        <w:tc>
          <w:tcPr>
            <w:tcW w:w="608" w:type="pct"/>
            <w:vAlign w:val="center"/>
          </w:tcPr>
          <w:p w14:paraId="465F4851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abr-22</w:t>
            </w:r>
          </w:p>
        </w:tc>
        <w:tc>
          <w:tcPr>
            <w:tcW w:w="914" w:type="pct"/>
            <w:vAlign w:val="center"/>
          </w:tcPr>
          <w:p w14:paraId="50661814" w14:textId="77777777" w:rsidR="005165F3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Consorcio Saesa - Chilquinta</w:t>
            </w:r>
          </w:p>
        </w:tc>
      </w:tr>
    </w:tbl>
    <w:p w14:paraId="3BFAB6E4" w14:textId="77777777" w:rsidR="0019686B" w:rsidRPr="00BC58A2" w:rsidRDefault="0019686B" w:rsidP="005D2CC3">
      <w:pPr>
        <w:contextualSpacing/>
        <w:rPr>
          <w:rFonts w:ascii="Verdana" w:hAnsi="Verdana"/>
          <w:b/>
          <w:sz w:val="18"/>
          <w:szCs w:val="18"/>
        </w:rPr>
      </w:pPr>
    </w:p>
    <w:p w14:paraId="0D94C2E9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1C470BAB" w14:textId="659B3031" w:rsidR="003C7B11" w:rsidRPr="00BC58A2" w:rsidRDefault="0040559A" w:rsidP="005D2CC3">
      <w:pPr>
        <w:contextualSpacing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 xml:space="preserve">Proyectos de obras de ampliación </w:t>
      </w:r>
      <w:r w:rsidR="00115DD6" w:rsidRPr="00BC58A2">
        <w:rPr>
          <w:rFonts w:ascii="Verdana" w:hAnsi="Verdana"/>
          <w:b/>
          <w:sz w:val="18"/>
          <w:szCs w:val="18"/>
        </w:rPr>
        <w:t>del Sistema</w:t>
      </w:r>
      <w:r w:rsidRPr="00BC58A2">
        <w:rPr>
          <w:rFonts w:ascii="Verdana" w:hAnsi="Verdana"/>
          <w:b/>
          <w:sz w:val="18"/>
          <w:szCs w:val="18"/>
        </w:rPr>
        <w:t xml:space="preserve"> de Transmisión Nacional:</w:t>
      </w:r>
    </w:p>
    <w:p w14:paraId="6C97537E" w14:textId="77777777" w:rsidR="009D0C39" w:rsidRPr="00BC58A2" w:rsidRDefault="009D0C39" w:rsidP="00287C7D">
      <w:pPr>
        <w:contextualSpacing/>
        <w:jc w:val="both"/>
        <w:rPr>
          <w:rFonts w:ascii="Verdana" w:eastAsia="Cambria" w:hAnsi="Verdana" w:cs="Arial"/>
          <w:b/>
          <w:bCs/>
          <w:sz w:val="18"/>
          <w:szCs w:val="18"/>
        </w:rPr>
      </w:pPr>
    </w:p>
    <w:tbl>
      <w:tblPr>
        <w:tblStyle w:val="Listaclara-nfasis11"/>
        <w:tblW w:w="524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0"/>
        <w:gridCol w:w="1401"/>
        <w:gridCol w:w="1134"/>
        <w:gridCol w:w="1699"/>
      </w:tblGrid>
      <w:tr w:rsidR="005165F3" w:rsidRPr="00B21F1D" w14:paraId="2893B766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E81CB67" w14:textId="77777777" w:rsidR="005165F3" w:rsidRPr="00B21F1D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756" w:type="pct"/>
            <w:vAlign w:val="center"/>
          </w:tcPr>
          <w:p w14:paraId="44650928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Decreto Plan de Expansión</w:t>
            </w:r>
          </w:p>
        </w:tc>
        <w:tc>
          <w:tcPr>
            <w:tcW w:w="612" w:type="pct"/>
            <w:vAlign w:val="center"/>
          </w:tcPr>
          <w:p w14:paraId="731D1C18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917" w:type="pct"/>
            <w:vAlign w:val="center"/>
          </w:tcPr>
          <w:p w14:paraId="3ECBB962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5165F3" w:rsidRPr="00B21F1D" w14:paraId="7A3FAE69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5EF92E1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J10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Alto Jahuel 220 kV</w:t>
            </w:r>
          </w:p>
        </w:tc>
        <w:tc>
          <w:tcPr>
            <w:tcW w:w="756" w:type="pct"/>
            <w:vAlign w:val="center"/>
          </w:tcPr>
          <w:p w14:paraId="12E29EE1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AF5C8C0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feb-18</w:t>
            </w:r>
          </w:p>
        </w:tc>
        <w:tc>
          <w:tcPr>
            <w:tcW w:w="917" w:type="pct"/>
            <w:vAlign w:val="center"/>
          </w:tcPr>
          <w:p w14:paraId="62232B44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5165F3" w:rsidRPr="00B21F1D" w14:paraId="25D1B5B4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812E2C2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Cambios de TTCC Líneas 1x220 kV Encuentro – El Tesoro y El Tesoro – Esperanza</w:t>
            </w:r>
          </w:p>
        </w:tc>
        <w:tc>
          <w:tcPr>
            <w:tcW w:w="756" w:type="pct"/>
            <w:vAlign w:val="center"/>
          </w:tcPr>
          <w:p w14:paraId="07922CFB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DD46072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may-18</w:t>
            </w:r>
          </w:p>
        </w:tc>
        <w:tc>
          <w:tcPr>
            <w:tcW w:w="917" w:type="pct"/>
            <w:vAlign w:val="center"/>
          </w:tcPr>
          <w:p w14:paraId="27849EED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Minera El Tesoro – Minera Esperanza</w:t>
            </w:r>
          </w:p>
        </w:tc>
      </w:tr>
      <w:tr w:rsidR="005165F3" w:rsidRPr="00B21F1D" w14:paraId="3BF63BB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934786E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Lagunas – Crucero 2x220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María Elena</w:t>
            </w:r>
          </w:p>
        </w:tc>
        <w:tc>
          <w:tcPr>
            <w:tcW w:w="756" w:type="pct"/>
            <w:vAlign w:val="center"/>
          </w:tcPr>
          <w:p w14:paraId="6CFCFD1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08608D6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sep-18</w:t>
            </w:r>
          </w:p>
        </w:tc>
        <w:tc>
          <w:tcPr>
            <w:tcW w:w="917" w:type="pct"/>
            <w:vAlign w:val="center"/>
          </w:tcPr>
          <w:p w14:paraId="710DDD78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SunEdison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Ltda.</w:t>
            </w:r>
            <w:r>
              <w:rPr>
                <w:rStyle w:val="Refdenotaalpie"/>
                <w:rFonts w:ascii="Calibri" w:hAnsi="Calibri"/>
                <w:color w:val="000000"/>
                <w:sz w:val="18"/>
                <w:szCs w:val="18"/>
              </w:rPr>
              <w:footnoteReference w:id="4"/>
            </w:r>
          </w:p>
        </w:tc>
      </w:tr>
      <w:tr w:rsidR="005165F3" w:rsidRPr="00B21F1D" w14:paraId="7B0338A5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05E4794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1x220 kV Cóndores – Parinacota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Parinacota</w:t>
            </w:r>
          </w:p>
        </w:tc>
        <w:tc>
          <w:tcPr>
            <w:tcW w:w="756" w:type="pct"/>
            <w:vAlign w:val="center"/>
          </w:tcPr>
          <w:p w14:paraId="6BECE004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795ADEFA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2E2921D2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05B8AB08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5A11D75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Incorporación de paño de Línea 1 x220 kV Tarapacá – Cóndores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</w:t>
            </w:r>
          </w:p>
        </w:tc>
        <w:tc>
          <w:tcPr>
            <w:tcW w:w="756" w:type="pct"/>
            <w:vAlign w:val="center"/>
          </w:tcPr>
          <w:p w14:paraId="50F3F3BC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9DA5228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78EA0BA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48409020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88612DF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Polpaico – Alto Jahuel 2x500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 Aguirre 500 kV</w:t>
            </w:r>
          </w:p>
        </w:tc>
        <w:tc>
          <w:tcPr>
            <w:tcW w:w="756" w:type="pct"/>
            <w:vAlign w:val="center"/>
          </w:tcPr>
          <w:p w14:paraId="6A8EBAFE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0A8952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5E6E4B03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5AB0765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FE5FF5A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Nueva Valdivia 220 kV</w:t>
            </w:r>
          </w:p>
        </w:tc>
        <w:tc>
          <w:tcPr>
            <w:tcW w:w="756" w:type="pct"/>
            <w:vAlign w:val="center"/>
          </w:tcPr>
          <w:p w14:paraId="658216D4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AB2BC06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5E4196E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12F7A062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EB8B83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Seccionadora Quillagua 220 kV</w:t>
            </w:r>
          </w:p>
        </w:tc>
        <w:tc>
          <w:tcPr>
            <w:tcW w:w="756" w:type="pct"/>
            <w:vAlign w:val="center"/>
          </w:tcPr>
          <w:p w14:paraId="4F8073FE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DEEB8D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A3589E4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0DFB3ADE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0D09E0D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 paños J3 y J4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1E4C396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D422437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D7433FD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61FC2A7A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A0E14D6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Diego de Almagro 220 kV</w:t>
            </w:r>
          </w:p>
        </w:tc>
        <w:tc>
          <w:tcPr>
            <w:tcW w:w="756" w:type="pct"/>
            <w:vAlign w:val="center"/>
          </w:tcPr>
          <w:p w14:paraId="09424CC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F894670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60601B17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17332B3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1F68475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Maipo 220 kV</w:t>
            </w:r>
          </w:p>
        </w:tc>
        <w:tc>
          <w:tcPr>
            <w:tcW w:w="756" w:type="pct"/>
            <w:vAlign w:val="center"/>
          </w:tcPr>
          <w:p w14:paraId="094432D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185EBCF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5833FCC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5165F3" w:rsidRPr="00B21F1D" w14:paraId="7B75D598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10D6FA4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Melipulli 220 kV</w:t>
            </w:r>
          </w:p>
        </w:tc>
        <w:tc>
          <w:tcPr>
            <w:tcW w:w="756" w:type="pct"/>
            <w:vAlign w:val="center"/>
          </w:tcPr>
          <w:p w14:paraId="1B80A2D3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0F32DA1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C2A3D12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5165F3" w:rsidRPr="00B21F1D" w14:paraId="176E0F0A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290245F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del segundo circuito de la línea Pan de Azúcar – Las Palmas 2x220 kV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Don Goyo</w:t>
            </w:r>
          </w:p>
        </w:tc>
        <w:tc>
          <w:tcPr>
            <w:tcW w:w="756" w:type="pct"/>
            <w:vAlign w:val="center"/>
          </w:tcPr>
          <w:p w14:paraId="1ED04FF8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8988F8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FC6C48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Parque Eólico El Arrayán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5165F3" w:rsidRPr="00B21F1D" w14:paraId="117C0C5A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443BB9C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Chena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65814CBA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C695B8E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60EA243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Chilectra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1074F9B8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EF29F4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Parinacota 220 kV</w:t>
            </w:r>
          </w:p>
        </w:tc>
        <w:tc>
          <w:tcPr>
            <w:tcW w:w="756" w:type="pct"/>
            <w:vAlign w:val="center"/>
          </w:tcPr>
          <w:p w14:paraId="1CD544AE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3CB8918A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FB43C2B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389E7343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29CAEE1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Cóndores 220 kV</w:t>
            </w:r>
          </w:p>
        </w:tc>
        <w:tc>
          <w:tcPr>
            <w:tcW w:w="756" w:type="pct"/>
            <w:vAlign w:val="center"/>
          </w:tcPr>
          <w:p w14:paraId="7FEDDFED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63B48068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1EAEF29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3A72A4F4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31B89F5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Candelaria 220 kV y Nueva Compensación Serie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Puente Negro 220 kV</w:t>
            </w:r>
          </w:p>
        </w:tc>
        <w:tc>
          <w:tcPr>
            <w:tcW w:w="756" w:type="pct"/>
            <w:vAlign w:val="center"/>
          </w:tcPr>
          <w:p w14:paraId="12C5A9D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44108F44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4A550376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5165F3" w:rsidRPr="00B21F1D" w14:paraId="74BF0705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B2EEB5F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1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3208875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C3CB05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0F45684D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Empresa Eléctrica Angamos S.A.</w:t>
            </w:r>
          </w:p>
        </w:tc>
      </w:tr>
      <w:tr w:rsidR="005165F3" w:rsidRPr="00B21F1D" w14:paraId="150E41B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F7D3BB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conexión de paño de línea 2x220 Crucero – Laberinto: circuito 2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Laberinto 220 kV</w:t>
            </w:r>
          </w:p>
        </w:tc>
        <w:tc>
          <w:tcPr>
            <w:tcW w:w="756" w:type="pct"/>
            <w:vAlign w:val="center"/>
          </w:tcPr>
          <w:p w14:paraId="62696AF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0138A2FB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nov-18</w:t>
            </w:r>
          </w:p>
        </w:tc>
        <w:tc>
          <w:tcPr>
            <w:tcW w:w="917" w:type="pct"/>
            <w:vAlign w:val="center"/>
          </w:tcPr>
          <w:p w14:paraId="74D11B39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Aes Gener S.A.</w:t>
            </w:r>
          </w:p>
        </w:tc>
      </w:tr>
      <w:tr w:rsidR="005165F3" w:rsidRPr="00B21F1D" w14:paraId="4EC851A0" w14:textId="77777777" w:rsidTr="00B93B26">
        <w:trPr>
          <w:cantSplit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EFBA6A0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Seccionamiento de la línea 2x220 kV Cardones–Carrera Pinto– Diego de Almagro y Cambio de configuración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Andrés 220 kV</w:t>
            </w:r>
          </w:p>
        </w:tc>
        <w:tc>
          <w:tcPr>
            <w:tcW w:w="756" w:type="pct"/>
            <w:vAlign w:val="center"/>
          </w:tcPr>
          <w:p w14:paraId="77343B3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373/2016</w:t>
            </w:r>
          </w:p>
        </w:tc>
        <w:tc>
          <w:tcPr>
            <w:tcW w:w="612" w:type="pct"/>
            <w:vAlign w:val="center"/>
          </w:tcPr>
          <w:p w14:paraId="29D086D2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3FD0F809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5165F3" w:rsidRPr="00B21F1D" w14:paraId="27BACACA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5F0579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Normalización del paño de línea Encuentro - El Tesoro en S/E Encuentro 220 kV</w:t>
            </w:r>
          </w:p>
        </w:tc>
        <w:tc>
          <w:tcPr>
            <w:tcW w:w="756" w:type="pct"/>
            <w:vAlign w:val="center"/>
          </w:tcPr>
          <w:p w14:paraId="205D2E59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1C7D4CA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917" w:type="pct"/>
            <w:vAlign w:val="center"/>
          </w:tcPr>
          <w:p w14:paraId="5A3B15A9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5165F3" w:rsidRPr="00B21F1D" w14:paraId="3B28ECDB" w14:textId="77777777" w:rsidTr="00B93B2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4026B6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Extensión líneas 2x220 kV Crucero-Lagunas para reubicación de conexiones desde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a SE Nueva Crucero Encuentro</w:t>
            </w:r>
          </w:p>
        </w:tc>
        <w:tc>
          <w:tcPr>
            <w:tcW w:w="756" w:type="pct"/>
            <w:vAlign w:val="center"/>
          </w:tcPr>
          <w:p w14:paraId="2BDFBF04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41AFB972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0D6A1EB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466DB709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C136500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de conexiones al interior de la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Crucero para la reubicación a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7F1689DD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1EB3CD76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72DDEA2D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165F3" w:rsidRPr="00B21F1D" w14:paraId="49066634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A13A351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Ampliación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Nueva Crucero Encuentro</w:t>
            </w:r>
          </w:p>
        </w:tc>
        <w:tc>
          <w:tcPr>
            <w:tcW w:w="756" w:type="pct"/>
            <w:vAlign w:val="center"/>
          </w:tcPr>
          <w:p w14:paraId="5E6D4C77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158/2015</w:t>
            </w:r>
          </w:p>
        </w:tc>
        <w:tc>
          <w:tcPr>
            <w:tcW w:w="612" w:type="pct"/>
            <w:vAlign w:val="center"/>
          </w:tcPr>
          <w:p w14:paraId="221B5CC1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917" w:type="pct"/>
            <w:vAlign w:val="center"/>
          </w:tcPr>
          <w:p w14:paraId="0EC224B1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5165F3" w:rsidRPr="00B21F1D" w14:paraId="2FCB4DBC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58BB2CF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Mulchén 220 kV</w:t>
            </w:r>
          </w:p>
        </w:tc>
        <w:tc>
          <w:tcPr>
            <w:tcW w:w="756" w:type="pct"/>
            <w:vAlign w:val="center"/>
          </w:tcPr>
          <w:p w14:paraId="2B57617A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2435A97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917" w:type="pct"/>
            <w:vAlign w:val="center"/>
          </w:tcPr>
          <w:p w14:paraId="7CF72174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Colbún S.A.</w:t>
            </w:r>
          </w:p>
        </w:tc>
      </w:tr>
      <w:tr w:rsidR="005165F3" w:rsidRPr="00B21F1D" w14:paraId="26986E76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25720309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Ciruelos 220 kV</w:t>
            </w:r>
          </w:p>
        </w:tc>
        <w:tc>
          <w:tcPr>
            <w:tcW w:w="756" w:type="pct"/>
            <w:vAlign w:val="center"/>
          </w:tcPr>
          <w:p w14:paraId="21EB2CAA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61D38AB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917" w:type="pct"/>
            <w:vAlign w:val="center"/>
          </w:tcPr>
          <w:p w14:paraId="3A13D9D4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0AAB397E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0D2738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de compensación reactiva en línea 2x500 kV Nueva Pan de Azúcar - Polpaico</w:t>
            </w:r>
          </w:p>
        </w:tc>
        <w:tc>
          <w:tcPr>
            <w:tcW w:w="756" w:type="pct"/>
            <w:vAlign w:val="center"/>
          </w:tcPr>
          <w:p w14:paraId="64A76AB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05B50848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917" w:type="pct"/>
            <w:vAlign w:val="center"/>
          </w:tcPr>
          <w:p w14:paraId="0D0B6EED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Interchile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37BD8817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65C93D82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Río Malleco 220 kV</w:t>
            </w:r>
          </w:p>
        </w:tc>
        <w:tc>
          <w:tcPr>
            <w:tcW w:w="756" w:type="pct"/>
            <w:vAlign w:val="center"/>
          </w:tcPr>
          <w:p w14:paraId="7449A0E8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7AEC7B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917" w:type="pct"/>
            <w:vAlign w:val="center"/>
          </w:tcPr>
          <w:p w14:paraId="17306C7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315C8D43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D1AAE0C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Seccionadora Cerros de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Huichahue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</w:t>
            </w:r>
          </w:p>
        </w:tc>
        <w:tc>
          <w:tcPr>
            <w:tcW w:w="756" w:type="pct"/>
            <w:vAlign w:val="center"/>
          </w:tcPr>
          <w:p w14:paraId="0393FE7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F950718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733E1FF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Eletrans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2F05597A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46A4110A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Ampliación S/E Duqueco 220 kV</w:t>
            </w:r>
          </w:p>
        </w:tc>
        <w:tc>
          <w:tcPr>
            <w:tcW w:w="756" w:type="pct"/>
            <w:vAlign w:val="center"/>
          </w:tcPr>
          <w:p w14:paraId="1F2E9456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8FD69B4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0CCCFCA7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Transemel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B21F1D" w14:paraId="3C3CE903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B4669BE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Centinela 220 kV y extensión línea 1x220 kV y extensión línea 1x220 kV Encuentro - El Tesoro para reubicar la conexión desde S/E El Tesoro a S/E Centinela 220 kV</w:t>
            </w:r>
          </w:p>
        </w:tc>
        <w:tc>
          <w:tcPr>
            <w:tcW w:w="756" w:type="pct"/>
            <w:vAlign w:val="center"/>
          </w:tcPr>
          <w:p w14:paraId="5753A8B7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F7C56B6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917" w:type="pct"/>
            <w:vAlign w:val="center"/>
          </w:tcPr>
          <w:p w14:paraId="201762FB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Centinela Transmisión S.A.</w:t>
            </w:r>
          </w:p>
        </w:tc>
      </w:tr>
      <w:tr w:rsidR="005165F3" w:rsidRPr="00B21F1D" w14:paraId="0D29A687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7C3E9EA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Algarrobal 220 kV</w:t>
            </w:r>
          </w:p>
        </w:tc>
        <w:tc>
          <w:tcPr>
            <w:tcW w:w="756" w:type="pct"/>
            <w:vAlign w:val="center"/>
          </w:tcPr>
          <w:p w14:paraId="01F176FA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76DF471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14:paraId="40475F8E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165F3" w:rsidRPr="00B21F1D" w14:paraId="7BEE8B4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11E637A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E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l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Rosal 220 kV</w:t>
            </w:r>
          </w:p>
        </w:tc>
        <w:tc>
          <w:tcPr>
            <w:tcW w:w="756" w:type="pct"/>
            <w:vAlign w:val="center"/>
          </w:tcPr>
          <w:p w14:paraId="47F1B46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1EA25F69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14:paraId="5632F504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165F3" w:rsidRPr="00B21F1D" w14:paraId="226D3EEC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962AB38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Río Toltén 220 kV</w:t>
            </w:r>
          </w:p>
        </w:tc>
        <w:tc>
          <w:tcPr>
            <w:tcW w:w="756" w:type="pct"/>
            <w:vAlign w:val="center"/>
          </w:tcPr>
          <w:p w14:paraId="294F374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5F08272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14:paraId="56D41D19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Sociedad Austral de Transmisión Troncal S.A.</w:t>
            </w:r>
          </w:p>
        </w:tc>
      </w:tr>
      <w:tr w:rsidR="005165F3" w:rsidRPr="00B21F1D" w14:paraId="4E4CD148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4139A5B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Nueva Chuquicamata 220 kV</w:t>
            </w:r>
          </w:p>
        </w:tc>
        <w:tc>
          <w:tcPr>
            <w:tcW w:w="756" w:type="pct"/>
            <w:vAlign w:val="center"/>
          </w:tcPr>
          <w:p w14:paraId="0F157EDC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6B083AE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917" w:type="pct"/>
            <w:vAlign w:val="center"/>
          </w:tcPr>
          <w:p w14:paraId="7CB8882B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165F3" w:rsidRPr="00B21F1D" w14:paraId="33F99D61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4059424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Seccionadora Frutillar Norte 220 kV</w:t>
            </w:r>
          </w:p>
        </w:tc>
        <w:tc>
          <w:tcPr>
            <w:tcW w:w="756" w:type="pct"/>
            <w:vAlign w:val="center"/>
          </w:tcPr>
          <w:p w14:paraId="151112E1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B0E077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vAlign w:val="center"/>
          </w:tcPr>
          <w:p w14:paraId="74427118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4CD2EC8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0A176F3A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Nueva Ancud 220 kV</w:t>
            </w:r>
          </w:p>
        </w:tc>
        <w:tc>
          <w:tcPr>
            <w:tcW w:w="756" w:type="pct"/>
            <w:vAlign w:val="center"/>
          </w:tcPr>
          <w:p w14:paraId="4012C782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2B7C8BFD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may-21</w:t>
            </w:r>
          </w:p>
        </w:tc>
        <w:tc>
          <w:tcPr>
            <w:tcW w:w="917" w:type="pct"/>
            <w:vAlign w:val="center"/>
          </w:tcPr>
          <w:p w14:paraId="64132081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B21F1D" w14:paraId="0DAB463A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52C8AD9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Nueva Pan de Azúcar - Punta Sierra - Los Pelambres 2x220 kV, 2x580 MVA</w:t>
            </w:r>
          </w:p>
        </w:tc>
        <w:tc>
          <w:tcPr>
            <w:tcW w:w="756" w:type="pct"/>
            <w:vAlign w:val="center"/>
          </w:tcPr>
          <w:p w14:paraId="77B85CA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76C895D0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vAlign w:val="center"/>
          </w:tcPr>
          <w:p w14:paraId="082850AA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Consorcio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– Ferrovial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Transco</w:t>
            </w:r>
            <w:proofErr w:type="spellEnd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 xml:space="preserve"> Chile III </w:t>
            </w:r>
            <w:proofErr w:type="spellStart"/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</w:tr>
      <w:tr w:rsidR="005165F3" w:rsidRPr="00B21F1D" w14:paraId="7ED97C3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EB1E8F2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2x220 kV entre S/E Nueva Chuquicamata - S/E Calama</w:t>
            </w:r>
          </w:p>
        </w:tc>
        <w:tc>
          <w:tcPr>
            <w:tcW w:w="756" w:type="pct"/>
            <w:vAlign w:val="center"/>
          </w:tcPr>
          <w:p w14:paraId="0A428FDE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3695E62E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nov-22</w:t>
            </w:r>
          </w:p>
        </w:tc>
        <w:tc>
          <w:tcPr>
            <w:tcW w:w="917" w:type="pct"/>
            <w:vAlign w:val="center"/>
          </w:tcPr>
          <w:p w14:paraId="2FAC44D5" w14:textId="77777777" w:rsidR="005165F3" w:rsidRPr="003E1F7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Engie Energía Chile S.A.</w:t>
            </w:r>
          </w:p>
        </w:tc>
      </w:tr>
      <w:tr w:rsidR="005165F3" w:rsidRPr="00B21F1D" w14:paraId="629FCC67" w14:textId="77777777" w:rsidTr="00B93B26">
        <w:trPr>
          <w:cantSplit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pct"/>
            <w:vAlign w:val="center"/>
          </w:tcPr>
          <w:p w14:paraId="787F25D7" w14:textId="77777777" w:rsidR="005165F3" w:rsidRPr="003E1F75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Nueva Puerto Montt - Nueva Ancud 2x500 kV 2x1500 MVA y Nuevo cruce aéreo 2x500 kV 2x1500 MVA, ambos energizados en 220 kV</w:t>
            </w:r>
          </w:p>
        </w:tc>
        <w:tc>
          <w:tcPr>
            <w:tcW w:w="756" w:type="pct"/>
            <w:vAlign w:val="center"/>
          </w:tcPr>
          <w:p w14:paraId="40DB9D9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422/2017</w:t>
            </w:r>
          </w:p>
        </w:tc>
        <w:tc>
          <w:tcPr>
            <w:tcW w:w="612" w:type="pct"/>
            <w:vAlign w:val="center"/>
          </w:tcPr>
          <w:p w14:paraId="443AA19F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nov-23</w:t>
            </w:r>
          </w:p>
        </w:tc>
        <w:tc>
          <w:tcPr>
            <w:tcW w:w="917" w:type="pct"/>
            <w:vAlign w:val="center"/>
          </w:tcPr>
          <w:p w14:paraId="185727D5" w14:textId="77777777" w:rsidR="005165F3" w:rsidRPr="003E1F7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3388726C" w14:textId="77777777" w:rsidR="006A2681" w:rsidRPr="00BC58A2" w:rsidRDefault="006A2681" w:rsidP="00BC58A2">
      <w:pPr>
        <w:contextualSpacing/>
        <w:jc w:val="both"/>
        <w:rPr>
          <w:rFonts w:ascii="Verdana" w:eastAsia="Times New Roman" w:hAnsi="Verdana" w:cstheme="minorHAnsi"/>
          <w:bCs/>
          <w:sz w:val="18"/>
          <w:szCs w:val="18"/>
          <w:lang w:eastAsia="es-CL"/>
        </w:rPr>
      </w:pPr>
    </w:p>
    <w:p w14:paraId="4A59321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149A7792" w14:textId="1F0628D5" w:rsidR="00B72BD5" w:rsidRDefault="00B72BD5" w:rsidP="00BC58A2">
      <w:pPr>
        <w:spacing w:line="276" w:lineRule="auto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F74C99" w:rsidRPr="00BC58A2">
        <w:rPr>
          <w:rFonts w:ascii="Verdana" w:hAnsi="Verdana"/>
          <w:b/>
          <w:sz w:val="18"/>
          <w:szCs w:val="20"/>
        </w:rPr>
        <w:t xml:space="preserve"> los Sistemas de T</w:t>
      </w:r>
      <w:r w:rsidRPr="00BC58A2">
        <w:rPr>
          <w:rFonts w:ascii="Verdana" w:hAnsi="Verdana"/>
          <w:b/>
          <w:sz w:val="18"/>
          <w:szCs w:val="20"/>
        </w:rPr>
        <w:t xml:space="preserve">ransmisión </w:t>
      </w:r>
      <w:r w:rsidR="00F74C99" w:rsidRPr="00BC58A2">
        <w:rPr>
          <w:rFonts w:ascii="Verdana" w:hAnsi="Verdana"/>
          <w:b/>
          <w:sz w:val="18"/>
          <w:szCs w:val="20"/>
        </w:rPr>
        <w:t>Zonal y D</w:t>
      </w:r>
      <w:r w:rsidRPr="00BC58A2">
        <w:rPr>
          <w:rFonts w:ascii="Verdana" w:hAnsi="Verdana"/>
          <w:b/>
          <w:sz w:val="18"/>
          <w:szCs w:val="20"/>
        </w:rPr>
        <w:t>edicados:</w:t>
      </w:r>
    </w:p>
    <w:p w14:paraId="1343486B" w14:textId="77777777" w:rsidR="00FA3C8B" w:rsidRPr="00BC58A2" w:rsidRDefault="00FA3C8B" w:rsidP="00BC58A2">
      <w:pPr>
        <w:spacing w:line="276" w:lineRule="auto"/>
        <w:rPr>
          <w:rFonts w:ascii="Verdana" w:hAnsi="Verdana"/>
          <w:b/>
          <w:sz w:val="16"/>
          <w:szCs w:val="18"/>
        </w:rPr>
      </w:pPr>
    </w:p>
    <w:tbl>
      <w:tblPr>
        <w:tblStyle w:val="Listaclara-nfasis11"/>
        <w:tblW w:w="5177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1"/>
        <w:gridCol w:w="3727"/>
        <w:gridCol w:w="1229"/>
        <w:gridCol w:w="1233"/>
        <w:gridCol w:w="790"/>
        <w:gridCol w:w="891"/>
      </w:tblGrid>
      <w:tr w:rsidR="005165F3" w:rsidRPr="00B21F1D" w14:paraId="2FE9FC49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9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  <w:hideMark/>
          </w:tcPr>
          <w:p w14:paraId="286E42D6" w14:textId="77777777" w:rsidR="005165F3" w:rsidRPr="00B21F1D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Proyecto</w:t>
            </w:r>
          </w:p>
        </w:tc>
        <w:tc>
          <w:tcPr>
            <w:tcW w:w="2039" w:type="pct"/>
            <w:vAlign w:val="center"/>
            <w:hideMark/>
          </w:tcPr>
          <w:p w14:paraId="2906C2E4" w14:textId="77777777" w:rsidR="005165F3" w:rsidRPr="00B21F1D" w:rsidRDefault="005165F3" w:rsidP="00B93B26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Descripción</w:t>
            </w:r>
          </w:p>
        </w:tc>
        <w:tc>
          <w:tcPr>
            <w:tcW w:w="672" w:type="pct"/>
            <w:vAlign w:val="center"/>
          </w:tcPr>
          <w:p w14:paraId="036F72AF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Propietario</w:t>
            </w:r>
          </w:p>
        </w:tc>
        <w:tc>
          <w:tcPr>
            <w:tcW w:w="674" w:type="pct"/>
            <w:vAlign w:val="center"/>
            <w:hideMark/>
          </w:tcPr>
          <w:p w14:paraId="658F4C7C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Interconexión</w:t>
            </w:r>
          </w:p>
        </w:tc>
        <w:tc>
          <w:tcPr>
            <w:tcW w:w="432" w:type="pct"/>
            <w:vAlign w:val="center"/>
            <w:hideMark/>
          </w:tcPr>
          <w:p w14:paraId="457611A1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Tensión</w:t>
            </w:r>
          </w:p>
          <w:p w14:paraId="5D8F2C7F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[kV]</w:t>
            </w:r>
          </w:p>
        </w:tc>
        <w:tc>
          <w:tcPr>
            <w:tcW w:w="487" w:type="pct"/>
            <w:vAlign w:val="center"/>
            <w:hideMark/>
          </w:tcPr>
          <w:p w14:paraId="58AAEA43" w14:textId="77777777" w:rsidR="005165F3" w:rsidRPr="00B21F1D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21F1D">
              <w:rPr>
                <w:rFonts w:asciiTheme="minorHAnsi" w:hAnsiTheme="minorHAnsi" w:cstheme="minorHAnsi"/>
                <w:b w:val="0"/>
                <w:sz w:val="18"/>
                <w:szCs w:val="18"/>
              </w:rPr>
              <w:t>Potencia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[MVA]</w:t>
            </w:r>
          </w:p>
        </w:tc>
      </w:tr>
      <w:tr w:rsidR="005165F3" w:rsidRPr="00B21F1D" w14:paraId="6A38857E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3E803E3B" w14:textId="77777777" w:rsidR="005165F3" w:rsidRPr="00ED6700" w:rsidRDefault="005165F3" w:rsidP="00B93B2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S/E Seccionadora Santa Luisa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58E042BC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Santa Luisa que se conecta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x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Los Ángeles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Fe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que reemplazará al Tap-Off Santa Luisa existente. Esta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subestación será en tecnología AIS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est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ará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conformada por 3 paños de línea que darán continuidad a la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línea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Los Ángeles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–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Santa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Fe individualizada anteriormente y permitirá el cambio de conexión de Tap-Off del Parque Eólico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Cuel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(actualmente en servicio).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E6D1651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9FDEA1C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0D0AEEFE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777F504D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61D707A0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156625CB" w14:textId="77777777" w:rsidR="005165F3" w:rsidRPr="00ED6700" w:rsidRDefault="005165F3" w:rsidP="00B93B2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Planta Flotación Escoria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0AC48942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Infraestructura Eléctrica para Planta de tratamientos de escorias DET, proyecto para dar cumplimiento al DS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N°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28.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30D25868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09666CD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74F271DA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1406BEEB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40 MW</w:t>
            </w:r>
          </w:p>
        </w:tc>
      </w:tr>
      <w:tr w:rsidR="005165F3" w:rsidRPr="00B21F1D" w14:paraId="05023ED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114C5F31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San Simón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39EC9B04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Subestación seccionadora en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 circuito N° 1  de la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línea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2x220 kV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Crucero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Lagunas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503B57B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Austrian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Solar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A55FF09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1025BD76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12E20C65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79BF0836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42313770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El Bato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75289728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Subestación del terminal marítimo Quintero, que a su vez está conectada a través de un cable subterráneo a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 La subestación abastece el consumo del terminal cuya potencia nominal será 12 MW y potencia neta 6 MW. Considera un transformador de 110/12 kV y líneas para conectar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GNL Quintero con la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 Ventanas.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313BC0B5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ENAP Refinerías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C5CBE3D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6CFB05DF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751D2270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12 MW</w:t>
            </w:r>
          </w:p>
        </w:tc>
      </w:tr>
      <w:tr w:rsidR="005165F3" w:rsidRPr="00B21F1D" w14:paraId="2A10F08C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30AB049E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Growth</w:t>
            </w:r>
            <w:proofErr w:type="spellEnd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Options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2BDCE4C3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S/E Seccionadora en Línea 220 kV Encuentro-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a 4,5 Km de actual S/E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, capacidad instalada de 300 MVA (Dos Transformadores de 150 MVA). Proyecto tiene 2 TIE-IN uno en Julio 2018 y otro en marzo de 2019.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5440CBA1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Minera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Spence</w:t>
            </w:r>
            <w:proofErr w:type="spellEnd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4D0C192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679ECEF6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527693CD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120 MW</w:t>
            </w:r>
          </w:p>
        </w:tc>
      </w:tr>
      <w:tr w:rsidR="005165F3" w:rsidRPr="00B21F1D" w14:paraId="341A48F7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66E8F2DD" w14:textId="77777777" w:rsidR="005165F3" w:rsidRPr="00ED6700" w:rsidRDefault="005165F3" w:rsidP="00B93B2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Línea 220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kV San Gabriel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Mulchén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11B9F77B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Línea de Transmisión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y 28 km de longitud que conecta el parque eólico San Gabriel a la S/E Mulch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657F271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Tolchén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Transmisión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16FC9AD7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73CCF003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18208EFD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3E01A2F4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vAlign w:val="center"/>
          </w:tcPr>
          <w:p w14:paraId="6F6E0963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Chuquicamata Subterránea</w:t>
            </w:r>
          </w:p>
        </w:tc>
        <w:tc>
          <w:tcPr>
            <w:tcW w:w="2039" w:type="pct"/>
            <w:vAlign w:val="center"/>
          </w:tcPr>
          <w:p w14:paraId="6B6B1D1D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Línea Encuentro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, línea Ministro Hales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–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, 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Tchitack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vAlign w:val="center"/>
          </w:tcPr>
          <w:p w14:paraId="0748CF02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Corporación Nacional del Cobre de Chile</w:t>
            </w:r>
          </w:p>
        </w:tc>
        <w:tc>
          <w:tcPr>
            <w:tcW w:w="674" w:type="pct"/>
            <w:vAlign w:val="center"/>
          </w:tcPr>
          <w:p w14:paraId="0F3A41BE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432" w:type="pct"/>
            <w:noWrap/>
            <w:vAlign w:val="center"/>
          </w:tcPr>
          <w:p w14:paraId="48F8CA79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noWrap/>
            <w:vAlign w:val="center"/>
          </w:tcPr>
          <w:p w14:paraId="0B7C637E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21E61A5C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5FD53DBC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Los Libertadores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12AE3FFF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Nueva Subestación para aumento de consumos por ampliación de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Datacenter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. Conexión en derivación de la línea 2x110 kV Cerro Navia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Las Vegas.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1D9E64A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Inversiones y Servicios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Dataluna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Ltda.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F6477C0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oct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2C52FCE8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06BD294D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71,3 MW</w:t>
            </w:r>
          </w:p>
        </w:tc>
      </w:tr>
      <w:tr w:rsidR="005165F3" w:rsidRPr="00B21F1D" w14:paraId="20558A2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138DF56B" w14:textId="77777777" w:rsidR="005165F3" w:rsidRPr="00ED6700" w:rsidRDefault="005165F3" w:rsidP="00B93B26">
            <w:pPr>
              <w:contextualSpacing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EWSE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480CD3FA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Instalación de transformadores 220/6,99 kV de 27/36 MVA en SS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EE Farellón,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Puri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y Chimborazo, junto con el aumento de capacidad de 16,5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MW; 16,5 MW y 16,5 MW respectivamente.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br/>
              <w:t>Reemplazo de dos Transformadores existentes en S/E Coloso T1 y T2 de 220/13,8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 y potencia 20/26,7/33,3 MVA por uno de tres bobinados de tensión 220/13,8/6,9 y potencia 80/44/36 MVA.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F2CE9F3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Minera Escondida Ltda.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6917D7BB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52BC1393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1447C4CC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49,5 MW</w:t>
            </w:r>
          </w:p>
        </w:tc>
      </w:tr>
      <w:tr w:rsidR="005165F3" w:rsidRPr="00B21F1D" w14:paraId="7F00B8B6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0CA18496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  <w:lang w:val="en-US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Desalinated Water Supply for Spence Growth Options Project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2B682B7C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Planta desalinizadora y acueducto de 154 km de longitud. Infraestructura eléctrica: subestación Desalinizadora y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 1; subestación Bombeo N°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2; subestación Bombeo 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°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3 y líneas de transmisión en 66 kV.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56590857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Caitan</w:t>
            </w:r>
            <w:proofErr w:type="spellEnd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30A1D8B5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4C036F32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3ACDAA08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60 MW</w:t>
            </w:r>
          </w:p>
        </w:tc>
      </w:tr>
      <w:tr w:rsidR="005165F3" w:rsidRPr="00B21F1D" w14:paraId="4DE61D1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59BB2D14" w14:textId="77777777" w:rsidR="005165F3" w:rsidRPr="00ED6700" w:rsidRDefault="005165F3" w:rsidP="00B93B26">
            <w:pPr>
              <w:contextualSpacing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7CBD47FB" w14:textId="77777777" w:rsidR="005165F3" w:rsidRPr="00ED6700" w:rsidRDefault="005165F3" w:rsidP="00B93B2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Reemplazo transformador 220/110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kV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de 75 MVA por 150 MVA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047F61B9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5D49B4C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jun</w:t>
            </w: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68568913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5AD58F44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/>
                <w:color w:val="000000"/>
                <w:sz w:val="18"/>
                <w:szCs w:val="18"/>
              </w:rPr>
              <w:t>150 MVA</w:t>
            </w:r>
          </w:p>
        </w:tc>
      </w:tr>
      <w:tr w:rsidR="005165F3" w:rsidRPr="00B21F1D" w14:paraId="30533F70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0FF6B8BA" w14:textId="77777777" w:rsidR="005165F3" w:rsidRPr="009308A2" w:rsidRDefault="005165F3" w:rsidP="00B93B26">
            <w:pPr>
              <w:contextualSpacing/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9308A2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S/E Seccionadora Puerto Patache 220 kV (QB2) y Tendido de Segundo Circuito, Línea 2x220 kV Tarapacá –Puerto Patache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071961FC" w14:textId="77777777" w:rsidR="005165F3" w:rsidRPr="00ED6700" w:rsidRDefault="005165F3" w:rsidP="00B93B2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1x220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Tarapacá - Cóndores y del tendido del  segundo circuito desde S/E T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rapacá hasta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la nueva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 Seccionadora Puerto Patache 220 kV.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3D0ACAD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Teck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277D6887" w14:textId="77777777" w:rsidR="005165F3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jun-20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111FCA4E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0BA0BBDA" w14:textId="77777777" w:rsidR="005165F3" w:rsidRPr="00ED6700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2061B30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04B569BB" w14:textId="77777777" w:rsidR="005165F3" w:rsidRPr="00B72BD5" w:rsidRDefault="005165F3" w:rsidP="00B93B26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S/E </w:t>
            </w:r>
            <w:r w:rsidRPr="00B72BD5">
              <w:rPr>
                <w:rFonts w:asciiTheme="minorHAnsi" w:hAnsiTheme="minorHAnsi" w:cstheme="minorHAnsi"/>
                <w:b w:val="0"/>
                <w:sz w:val="18"/>
                <w:szCs w:val="18"/>
              </w:rPr>
              <w:t>Alto Maipo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3EA5EDB2" w14:textId="77777777" w:rsidR="005165F3" w:rsidRPr="00B72BD5" w:rsidRDefault="005165F3" w:rsidP="00B93B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E Alto Maipo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220 kV, subestación encapsulada con esquema doble barra con interruptor acoplador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E9C996E" w14:textId="77777777" w:rsidR="005165F3" w:rsidRPr="00B72BD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Aes Gener S.A.</w:t>
            </w:r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58B71402" w14:textId="77777777" w:rsidR="005165F3" w:rsidRPr="00ED6700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02878518" w14:textId="77777777" w:rsidR="005165F3" w:rsidRPr="00B72BD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2409A091" w14:textId="77777777" w:rsidR="005165F3" w:rsidRPr="00B72BD5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5165F3" w:rsidRPr="00B21F1D" w14:paraId="4B51BC31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  <w:vAlign w:val="center"/>
          </w:tcPr>
          <w:p w14:paraId="5F1D9737" w14:textId="77777777" w:rsidR="005165F3" w:rsidRPr="00B72BD5" w:rsidRDefault="005165F3" w:rsidP="00B93B26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>Conexión Definitiva Renaico, Línea Bureo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-</w:t>
            </w:r>
            <w:r w:rsidRPr="00ED6700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Mulchén</w:t>
            </w:r>
          </w:p>
        </w:tc>
        <w:tc>
          <w:tcPr>
            <w:tcW w:w="2039" w:type="pct"/>
            <w:shd w:val="clear" w:color="auto" w:fill="FFFFFF" w:themeFill="background1"/>
            <w:vAlign w:val="center"/>
          </w:tcPr>
          <w:p w14:paraId="0D3EEF00" w14:textId="77777777" w:rsidR="005165F3" w:rsidRPr="00B72BD5" w:rsidRDefault="005165F3" w:rsidP="00B93B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Conexión definitiva parque eólico Renaico, conectándose a la S/E Mulchén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a través de Línea 220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kV Bureo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– </w:t>
            </w: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Mulchén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2639A8F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Parque Eólico Renaico </w:t>
            </w:r>
            <w:proofErr w:type="spellStart"/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674" w:type="pct"/>
            <w:shd w:val="clear" w:color="auto" w:fill="FFFFFF" w:themeFill="background1"/>
            <w:vAlign w:val="center"/>
          </w:tcPr>
          <w:p w14:paraId="022D2556" w14:textId="77777777" w:rsidR="005165F3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2" w:type="pct"/>
            <w:shd w:val="clear" w:color="auto" w:fill="FFFFFF" w:themeFill="background1"/>
            <w:noWrap/>
            <w:vAlign w:val="center"/>
          </w:tcPr>
          <w:p w14:paraId="18FE0F5D" w14:textId="77777777" w:rsidR="005165F3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  <w:vAlign w:val="center"/>
          </w:tcPr>
          <w:p w14:paraId="65A02253" w14:textId="77777777" w:rsidR="005165F3" w:rsidRPr="00B72BD5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ED6700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1B053168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19AD8F2D" w14:textId="77777777" w:rsidR="005165F3" w:rsidRPr="003C1B0F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E Seccionadora </w:t>
            </w:r>
            <w:proofErr w:type="spellStart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  <w:r w:rsidRPr="003C1B0F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 kV 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325A6FFD" w14:textId="77777777" w:rsidR="005165F3" w:rsidRPr="00CD57A6" w:rsidRDefault="005165F3" w:rsidP="00B93B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Consiste en el seccionamiento de la actual línea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2x220 kV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Tarapacá - Lagunas en tecnología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AIS y en configuración interruptor y medio.</w:t>
            </w:r>
          </w:p>
        </w:tc>
        <w:tc>
          <w:tcPr>
            <w:tcW w:w="672" w:type="pct"/>
            <w:shd w:val="clear" w:color="auto" w:fill="FFFFFF" w:themeFill="background1"/>
          </w:tcPr>
          <w:p w14:paraId="5287110E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22A61F41" w14:textId="77777777" w:rsidR="005165F3" w:rsidRPr="00CD57A6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5A09B9EF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422EDDF1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</w:p>
        </w:tc>
      </w:tr>
      <w:tr w:rsidR="005165F3" w:rsidRPr="00B21F1D" w14:paraId="41FE38FD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314527DE" w14:textId="77777777" w:rsidR="005165F3" w:rsidRPr="00FE000C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lastRenderedPageBreak/>
              <w:t>S/E Patillos (QB2), y Línea 2x220 kV Patillos – Puerto Patache</w:t>
            </w:r>
          </w:p>
        </w:tc>
        <w:tc>
          <w:tcPr>
            <w:tcW w:w="2039" w:type="pct"/>
            <w:shd w:val="clear" w:color="auto" w:fill="FFFFFF" w:themeFill="background1"/>
          </w:tcPr>
          <w:p w14:paraId="45173542" w14:textId="77777777" w:rsidR="005165F3" w:rsidRPr="00CD57A6" w:rsidRDefault="005165F3" w:rsidP="00B93B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 a las instalaciones portuarias y a la estación de bombas N° 1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220/23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 y se conectará al sistema de transmisión del proyecto a la nueva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Puerto Patache 220 kV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 tecnología GIS. El proyecto incluye la línea de conexión con la nueva subestación Puerto Patache.</w:t>
            </w:r>
          </w:p>
        </w:tc>
        <w:tc>
          <w:tcPr>
            <w:tcW w:w="672" w:type="pct"/>
            <w:shd w:val="clear" w:color="auto" w:fill="FFFFFF" w:themeFill="background1"/>
          </w:tcPr>
          <w:p w14:paraId="2662F500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3D5DDA8A" w14:textId="77777777" w:rsidR="005165F3" w:rsidRPr="00CD57A6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5495BC4B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0F657320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bCs/>
                <w:color w:val="000000"/>
                <w:sz w:val="18"/>
                <w:szCs w:val="18"/>
              </w:rPr>
              <w:t>67 MVA</w:t>
            </w:r>
          </w:p>
        </w:tc>
      </w:tr>
      <w:tr w:rsidR="005165F3" w:rsidRPr="00B21F1D" w14:paraId="22B6BE2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50DD1BC0" w14:textId="77777777" w:rsidR="005165F3" w:rsidRPr="00FE000C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(QB2), y Línea 2x220 kV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Oyarvide</w:t>
            </w:r>
            <w:proofErr w:type="spellEnd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FE000C">
              <w:rPr>
                <w:rFonts w:ascii="Calibri" w:eastAsia="Times New Roman" w:hAnsi="Calibri" w:cs="Times New Roman"/>
                <w:b w:val="0"/>
                <w:color w:val="000000"/>
                <w:sz w:val="18"/>
                <w:szCs w:val="18"/>
              </w:rPr>
              <w:t>Geoglifos</w:t>
            </w:r>
            <w:proofErr w:type="spellEnd"/>
          </w:p>
        </w:tc>
        <w:tc>
          <w:tcPr>
            <w:tcW w:w="2039" w:type="pct"/>
            <w:shd w:val="clear" w:color="auto" w:fill="FFFFFF" w:themeFill="background1"/>
          </w:tcPr>
          <w:p w14:paraId="4D7E666C" w14:textId="77777777" w:rsidR="005165F3" w:rsidRPr="00CD57A6" w:rsidRDefault="005165F3" w:rsidP="00B93B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2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 220/6,9 kV y se conectará 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nueva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subestación seccionador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en 220 kV.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El proyecto incluye la línea de conexión con la nueva subestación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Geoglifos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</w:tcPr>
          <w:p w14:paraId="052C16A1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076CC65B" w14:textId="77777777" w:rsidR="005165F3" w:rsidRPr="00CD57A6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sep-20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73023672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36EFA5C1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C1B0F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5165F3" w:rsidRPr="00B21F1D" w14:paraId="4943540A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57A973E5" w14:textId="77777777" w:rsidR="005165F3" w:rsidRPr="00415D8D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Línea de Transmisión 220 kV  Lagunas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–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1AD00BF5" w14:textId="77777777" w:rsidR="005165F3" w:rsidRPr="00CD57A6" w:rsidRDefault="005165F3" w:rsidP="00B93B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la construcción de una línea de transmisión de doble circuito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capacidad 350 MVA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por circuito,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desde S/E Lagunas hasta la S/E Puquios 220 kV (Proyecto QB2). La conexión es en la S/E Lagunas donde existe espacio disponible en configuración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doble barra y transferencia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FFFFF" w:themeFill="background1"/>
          </w:tcPr>
          <w:p w14:paraId="3A6781D5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2FEC9B53" w14:textId="77777777" w:rsidR="005165F3" w:rsidRPr="00CD57A6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230F9BEA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28DD34E7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350 MVA</w:t>
            </w:r>
          </w:p>
        </w:tc>
      </w:tr>
      <w:tr w:rsidR="005165F3" w:rsidRPr="00B21F1D" w14:paraId="68C54F71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36FBE078" w14:textId="77777777" w:rsidR="005165F3" w:rsidRPr="00415D8D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Challacollo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77DF3774" w14:textId="77777777" w:rsidR="005165F3" w:rsidRPr="00CD57A6" w:rsidRDefault="005165F3" w:rsidP="00B93B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3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 Lagunas – Puquios.</w:t>
            </w:r>
          </w:p>
        </w:tc>
        <w:tc>
          <w:tcPr>
            <w:tcW w:w="672" w:type="pct"/>
            <w:shd w:val="clear" w:color="auto" w:fill="FFFFFF" w:themeFill="background1"/>
          </w:tcPr>
          <w:p w14:paraId="495F5181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68C69F26" w14:textId="77777777" w:rsidR="005165F3" w:rsidRPr="00CD57A6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26D4541E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3AABB82C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5165F3" w:rsidRPr="00B21F1D" w14:paraId="05FF01F3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74858B9F" w14:textId="77777777" w:rsidR="005165F3" w:rsidRPr="00415D8D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Paguana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424A5057" w14:textId="77777777" w:rsidR="005165F3" w:rsidRPr="00CD57A6" w:rsidRDefault="005165F3" w:rsidP="00B93B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5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14:paraId="37F903EE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671891A2" w14:textId="77777777" w:rsidR="005165F3" w:rsidRPr="00CD57A6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3497DB54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40C5F970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33 MVA</w:t>
            </w:r>
          </w:p>
        </w:tc>
      </w:tr>
      <w:tr w:rsidR="005165F3" w:rsidRPr="00B21F1D" w14:paraId="691283E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22FA8CF6" w14:textId="77777777" w:rsidR="005165F3" w:rsidRPr="00415D8D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S/E </w:t>
            </w:r>
            <w:proofErr w:type="spellStart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>Tiquima</w:t>
            </w:r>
            <w:proofErr w:type="spellEnd"/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00FE905D" w14:textId="77777777" w:rsidR="005165F3" w:rsidRPr="00CD57A6" w:rsidRDefault="005165F3" w:rsidP="00B93B2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estación de bombas N° 4 del sistema de impulsión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Esta subestación es de 220/6,9 kV y se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ccionará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circuito N°1 de la línea 2x220 kV  Lagunas – Puquios.</w:t>
            </w:r>
          </w:p>
        </w:tc>
        <w:tc>
          <w:tcPr>
            <w:tcW w:w="672" w:type="pct"/>
            <w:shd w:val="clear" w:color="auto" w:fill="FFFFFF" w:themeFill="background1"/>
          </w:tcPr>
          <w:p w14:paraId="40F4EED7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0F7B8AA5" w14:textId="77777777" w:rsidR="005165F3" w:rsidRPr="00CD57A6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1182A766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5C5CA428" w14:textId="77777777" w:rsidR="005165F3" w:rsidRPr="00CD57A6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color w:val="000000"/>
                <w:sz w:val="18"/>
                <w:szCs w:val="18"/>
              </w:rPr>
              <w:t>33 MVA</w:t>
            </w:r>
          </w:p>
        </w:tc>
      </w:tr>
      <w:tr w:rsidR="005165F3" w:rsidRPr="00B21F1D" w14:paraId="1F9E7C0E" w14:textId="77777777" w:rsidTr="00B93B26">
        <w:trPr>
          <w:cantSplit/>
          <w:trHeight w:val="2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" w:type="pct"/>
            <w:shd w:val="clear" w:color="auto" w:fill="FFFFFF" w:themeFill="background1"/>
          </w:tcPr>
          <w:p w14:paraId="065AE194" w14:textId="77777777" w:rsidR="005165F3" w:rsidRPr="00415D8D" w:rsidRDefault="005165F3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S/E Puquios (QB2)</w:t>
            </w:r>
          </w:p>
        </w:tc>
        <w:tc>
          <w:tcPr>
            <w:tcW w:w="2039" w:type="pct"/>
            <w:shd w:val="clear" w:color="auto" w:fill="FFFFFF" w:themeFill="background1"/>
          </w:tcPr>
          <w:p w14:paraId="678CA821" w14:textId="77777777" w:rsidR="005165F3" w:rsidRPr="00CD57A6" w:rsidRDefault="005165F3" w:rsidP="00B93B2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Consiste en una subestación para suministrar energía a la Planta concentradora y sistema de Relaves del proyecto Quebrada Blanca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(QB2)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Esta subestación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posee un equipo de transformación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de 220/23 kV y se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conectará con la l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ínea de Transmisión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2x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220 kV Lagunas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–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Puquios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</w:t>
            </w:r>
            <w:r w:rsidRPr="002F6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14:paraId="1A1AF120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Compañía Minera </w:t>
            </w:r>
            <w:proofErr w:type="spellStart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Teck</w:t>
            </w:r>
            <w:proofErr w:type="spellEnd"/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Quebrada Blanca S.A.</w:t>
            </w:r>
          </w:p>
        </w:tc>
        <w:tc>
          <w:tcPr>
            <w:tcW w:w="674" w:type="pct"/>
            <w:shd w:val="clear" w:color="auto" w:fill="FFFFFF" w:themeFill="background1"/>
          </w:tcPr>
          <w:p w14:paraId="16A12B20" w14:textId="77777777" w:rsidR="005165F3" w:rsidRPr="00CD57A6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ene-21</w:t>
            </w:r>
          </w:p>
        </w:tc>
        <w:tc>
          <w:tcPr>
            <w:tcW w:w="432" w:type="pct"/>
            <w:shd w:val="clear" w:color="auto" w:fill="FFFFFF" w:themeFill="background1"/>
            <w:noWrap/>
          </w:tcPr>
          <w:p w14:paraId="40001D94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87" w:type="pct"/>
            <w:shd w:val="clear" w:color="auto" w:fill="FFFFFF" w:themeFill="background1"/>
            <w:noWrap/>
          </w:tcPr>
          <w:p w14:paraId="5F7B7E05" w14:textId="77777777" w:rsidR="005165F3" w:rsidRPr="00CD57A6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415D8D">
              <w:rPr>
                <w:rFonts w:ascii="Calibri" w:hAnsi="Calibri"/>
                <w:bCs/>
                <w:color w:val="000000"/>
                <w:sz w:val="18"/>
                <w:szCs w:val="18"/>
              </w:rPr>
              <w:t>167 MVA</w:t>
            </w:r>
          </w:p>
        </w:tc>
      </w:tr>
    </w:tbl>
    <w:p w14:paraId="004A8754" w14:textId="77777777" w:rsidR="00DE318B" w:rsidRPr="00BC58A2" w:rsidRDefault="00DE318B" w:rsidP="00BC58A2">
      <w:pPr>
        <w:pStyle w:val="Prrafodelista"/>
        <w:ind w:left="0"/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463647E1" w14:textId="77777777" w:rsidR="00027030" w:rsidRPr="00BC58A2" w:rsidRDefault="00027030" w:rsidP="00287C7D">
      <w:pPr>
        <w:contextualSpacing/>
        <w:rPr>
          <w:rFonts w:ascii="Verdana" w:hAnsi="Verdana"/>
          <w:b/>
          <w:sz w:val="18"/>
          <w:szCs w:val="18"/>
        </w:rPr>
      </w:pPr>
    </w:p>
    <w:p w14:paraId="5B42968B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2B705C95" w14:textId="1705F988" w:rsidR="00E636A3" w:rsidRPr="00BC58A2" w:rsidRDefault="00E449E3" w:rsidP="00D25C62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lastRenderedPageBreak/>
        <w:t>Proyectos de los Sistemas de Transmisión Zonal de ejecución obligatoria</w:t>
      </w:r>
      <w:r w:rsidR="00E85E08" w:rsidRPr="00BC58A2">
        <w:rPr>
          <w:rFonts w:ascii="Verdana" w:hAnsi="Verdana"/>
          <w:b/>
          <w:sz w:val="18"/>
          <w:szCs w:val="18"/>
        </w:rPr>
        <w:t>, en construcción al 31 de octubre de 2016,</w:t>
      </w:r>
      <w:r w:rsidRPr="00BC58A2">
        <w:rPr>
          <w:rFonts w:ascii="Verdana" w:hAnsi="Verdana"/>
          <w:b/>
          <w:sz w:val="18"/>
          <w:szCs w:val="18"/>
        </w:rPr>
        <w:t xml:space="preserve"> por </w:t>
      </w:r>
      <w:r w:rsidR="007F093D" w:rsidRPr="00BC58A2">
        <w:rPr>
          <w:rFonts w:ascii="Verdana" w:hAnsi="Verdana"/>
          <w:b/>
          <w:sz w:val="18"/>
          <w:szCs w:val="18"/>
        </w:rPr>
        <w:t xml:space="preserve">artículo 1° de </w:t>
      </w:r>
      <w:r w:rsidRPr="00BC58A2">
        <w:rPr>
          <w:rFonts w:ascii="Verdana" w:hAnsi="Verdana"/>
          <w:b/>
          <w:sz w:val="18"/>
          <w:szCs w:val="18"/>
        </w:rPr>
        <w:t>Decreto Exento N°</w:t>
      </w:r>
      <w:r w:rsidR="00081DDB" w:rsidRPr="00BC58A2">
        <w:rPr>
          <w:rFonts w:ascii="Verdana" w:hAnsi="Verdana"/>
          <w:b/>
          <w:sz w:val="18"/>
          <w:szCs w:val="18"/>
        </w:rPr>
        <w:t xml:space="preserve"> </w:t>
      </w:r>
      <w:r w:rsidRPr="00BC58A2">
        <w:rPr>
          <w:rFonts w:ascii="Verdana" w:hAnsi="Verdana"/>
          <w:b/>
          <w:sz w:val="18"/>
          <w:szCs w:val="18"/>
        </w:rPr>
        <w:t>418/2017:</w:t>
      </w:r>
    </w:p>
    <w:p w14:paraId="109C79D4" w14:textId="77777777" w:rsidR="00E449E3" w:rsidRPr="00BC58A2" w:rsidRDefault="00E449E3" w:rsidP="00287C7D">
      <w:pPr>
        <w:pStyle w:val="Prrafodelista"/>
        <w:ind w:left="644"/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Listaclara-nfasis11"/>
        <w:tblW w:w="528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68"/>
        <w:gridCol w:w="1412"/>
        <w:gridCol w:w="2549"/>
      </w:tblGrid>
      <w:tr w:rsidR="00AC160D" w:rsidRPr="003E1F75" w14:paraId="3945DBE3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vAlign w:val="center"/>
          </w:tcPr>
          <w:p w14:paraId="32224F19" w14:textId="77777777" w:rsidR="00AC160D" w:rsidRPr="003E1F75" w:rsidRDefault="00AC160D" w:rsidP="00B93B26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7" w:type="pct"/>
            <w:vAlign w:val="center"/>
          </w:tcPr>
          <w:p w14:paraId="69414493" w14:textId="77777777" w:rsidR="00AC160D" w:rsidRPr="003E1F75" w:rsidRDefault="00AC160D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Fecha estimada de Entrada en Operación</w:t>
            </w:r>
          </w:p>
        </w:tc>
        <w:tc>
          <w:tcPr>
            <w:tcW w:w="1366" w:type="pct"/>
            <w:vAlign w:val="center"/>
          </w:tcPr>
          <w:p w14:paraId="07F0BB15" w14:textId="77777777" w:rsidR="00AC160D" w:rsidRPr="003E1F75" w:rsidRDefault="00AC160D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E1F75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AC160D" w:rsidRPr="003E1F75" w14:paraId="648DA327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811635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s-CL" w:eastAsia="es-CL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1x154 kV Empalme Teno – Teno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E1CCC35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oct-18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D2F1A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49F46008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8B9094E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Aumento de capacidad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5DA6ABA8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E144052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73670A6D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F14EF5E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Villa Alegre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2FC88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12CEC03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11E80251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307E18C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Los Maquis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0648BB4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C505C0B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48CB551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CAD9B9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Apoyo Maule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37CD1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6C4039D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5425F15C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B8CDA0E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Pablo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5961E7C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B1C34E5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07A5A61C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EA92ACA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Frutillar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DB7574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035B67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78C06062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8E24075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Los Tilos Bulnes 66/13,8 kV 12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ACFC2DD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F736397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Cooperativa de Consumo de Energía Eléctrica Chillán Ltda.</w:t>
            </w:r>
          </w:p>
        </w:tc>
      </w:tr>
      <w:tr w:rsidR="00AC160D" w:rsidRPr="003E1F75" w14:paraId="5593D2A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73E893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Chivilcán - Las Encinas - Padre Las Casas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522AEF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E9F051C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5323DA3A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305DF9C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Portezuelo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3603652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10A8A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137A6B37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177B3B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Pan de Azúcar – Guayacán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35783A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6520444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41067DFA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A6FCD88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Club Hípico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E2CCF39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816780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E8D0A00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11BC1D4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La Cisterna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0E7ABF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2BD2DA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AAE2FE3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3C593E5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Lebu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DC76F44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7044A97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6382835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76FF7AD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Talcahuano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D7D6404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E72C1D3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62CA7544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0F633B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/</w:t>
            </w: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E Pan de Azúcar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02BD944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D3AC5F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Transelec S.A.</w:t>
            </w:r>
          </w:p>
        </w:tc>
      </w:tr>
      <w:tr w:rsidR="00AC160D" w:rsidRPr="003E1F75" w14:paraId="6449DD97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C01A34C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2x110 kV Los Almendros - Tap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5E25C2C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7F6DB5A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B09B0E5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0C6D82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1x66 kV Teno – Rauquén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75F1207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abr-19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54389C9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1D7A4879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DD428F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Chirre 110/23 kV 16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F347B8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B739DD1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0CAFE0E9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73B130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Llollelhue 220/66 kV 2x90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05537C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0489CB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56EB4840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253FD5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Padre Hurtado 110/23 kV y Línea 1x110 kV Santa Marta - Padre Hurtado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B2BFE3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1C4D34E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24C3AD17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B3FB531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José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616C887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317D7E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64DC3A7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1D406DA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Panamericana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E179537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9C4256B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5E75CEF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FBB8A5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110/23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B83F9F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F6D79D3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55387804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7E50906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Pargua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220/110 kV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89820F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jun-19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F359240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73948F58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2611854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Nueva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Curanilahue</w:t>
            </w:r>
            <w:proofErr w:type="spellEnd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Norte 66 kV y Nueva línea 1x66 kV Horcones - Tres Pinos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EF376B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12DC2BD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49D03212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54C1623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Tap Graneros – Graneros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2F9F73B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8E8D50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03C32BC2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31DA7B1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Loncoche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3B71242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1444978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182D6D2E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1725690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lastRenderedPageBreak/>
              <w:t>Nuevo Transformador en S/E Santa Rosa Sur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A6FCF25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3E6A899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8849600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1C232D6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2x66 kV Rancagua – Alameda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2250D44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27AB528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4764E2A7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17B4901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Placilla – Nancagua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AC7E63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1795955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7589FC44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457F32B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Sangra 66/23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D186B93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CE3ADA8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2754AFE7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499FAED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tramo de línea 1x110 kV Choapa – Illapel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E027A5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01C437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26EAE6FF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6ED06E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San Bernardo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E2FECB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F9A20D9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0F9B9485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1CAC870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Quilicura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1C4C87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54B94E3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79D6667B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E9D73CD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Nuevo Transformador en S/E </w:t>
            </w:r>
            <w:proofErr w:type="spellStart"/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Chicureo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5970763C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A74B1D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8C35076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126686F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Alonso de Córdova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9812598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A8C05B1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7994917A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7F28DB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Chiloé – Gamboa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7F329C6F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oct-19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3A8460F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0544C63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39DE1F7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Brasil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AF2A941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A540B5C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2D65DDB8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A757803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2x110 kV Tap Off Mayaca – Mayaca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789D5D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DDE8A21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AC160D" w:rsidRPr="003E1F75" w14:paraId="26A6E472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37F7AB7E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Mayaca 110/12 kV 30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37ADDD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B9D252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AC160D" w:rsidRPr="003E1F75" w14:paraId="6084F7F5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B96A16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  <w:lang w:val="en-US"/>
              </w:rPr>
              <w:t>Nueva S/E Tap Off Mayaca 110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CBA20B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nov-19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B86E17A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AC160D" w:rsidRPr="003E1F75" w14:paraId="462E754F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8296EC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San Joaquín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88AF2E1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25945285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4A43D44A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F572BFD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Bicentenario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E3F966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878B850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677177D2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27340535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en S/E Los Dominicos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1B8926E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0D64712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18B0F2AB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70E9DEA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Puerto Montt 220/23 kV 60 MVA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6CCDFB1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feb-20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CAE604C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72E63EE3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575A404B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Nuevo Transformador en S/E Chacabuco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3C61639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7F36C310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AC160D" w:rsidRPr="003E1F75" w14:paraId="27542D15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60770E5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S/E Llanquihue 220 kV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682C05B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mar-20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411A419E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02DDB50B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3523A92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Proyecto La Misión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649DD8DD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may-20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169590B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63026B3A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0E772471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1x66 kV Fátima - Isla de Maipo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BBDB46F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07BFC558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  <w:tr w:rsidR="00AC160D" w:rsidRPr="003E1F75" w14:paraId="3A2D8320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6ED87AFE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Nueva línea 2x66 kV Llollelhue - La Unión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01F343D6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ago-20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6C7E0909" w14:textId="77777777" w:rsidR="00AC160D" w:rsidRPr="003E1F75" w:rsidRDefault="00AC160D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Sistema de Transmisión del Sur S.A.</w:t>
            </w:r>
          </w:p>
        </w:tc>
      </w:tr>
      <w:tr w:rsidR="00AC160D" w:rsidRPr="003E1F75" w14:paraId="6272CB40" w14:textId="77777777" w:rsidTr="00B93B26">
        <w:trPr>
          <w:cantSplit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pct"/>
            <w:shd w:val="clear" w:color="auto" w:fill="auto"/>
            <w:vAlign w:val="center"/>
          </w:tcPr>
          <w:p w14:paraId="7F0C3FE8" w14:textId="77777777" w:rsidR="00AC160D" w:rsidRPr="003E1F75" w:rsidRDefault="00AC160D" w:rsidP="00B93B26">
            <w:pPr>
              <w:rPr>
                <w:rFonts w:ascii="Calibri" w:hAnsi="Calibri"/>
                <w:b w:val="0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b w:val="0"/>
                <w:color w:val="000000"/>
                <w:sz w:val="18"/>
                <w:szCs w:val="18"/>
              </w:rPr>
              <w:t>Aumento de capacidad línea 1x66 kV San Fernando – Placilla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13FCACF5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dic-20</w:t>
            </w:r>
          </w:p>
        </w:tc>
        <w:tc>
          <w:tcPr>
            <w:tcW w:w="1366" w:type="pct"/>
            <w:shd w:val="clear" w:color="auto" w:fill="auto"/>
            <w:vAlign w:val="center"/>
          </w:tcPr>
          <w:p w14:paraId="5F83E847" w14:textId="77777777" w:rsidR="00AC160D" w:rsidRPr="003E1F75" w:rsidRDefault="00AC160D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8"/>
                <w:szCs w:val="18"/>
              </w:rPr>
            </w:pPr>
            <w:r w:rsidRPr="003E1F75">
              <w:rPr>
                <w:rFonts w:ascii="Calibri" w:hAnsi="Calibri"/>
                <w:color w:val="000000"/>
                <w:sz w:val="18"/>
                <w:szCs w:val="18"/>
              </w:rPr>
              <w:t>CGE S.A.</w:t>
            </w:r>
          </w:p>
        </w:tc>
      </w:tr>
    </w:tbl>
    <w:p w14:paraId="59787FCF" w14:textId="77777777" w:rsidR="00845E80" w:rsidRDefault="00845E80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  <w:bookmarkStart w:id="0" w:name="_GoBack"/>
      <w:bookmarkEnd w:id="0"/>
    </w:p>
    <w:p w14:paraId="32F890D8" w14:textId="77777777" w:rsidR="00BC58A2" w:rsidRDefault="00BC58A2">
      <w:pPr>
        <w:spacing w:after="200" w:line="276" w:lineRule="auto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br w:type="page"/>
      </w:r>
    </w:p>
    <w:p w14:paraId="7ECC0E8C" w14:textId="24963EEB" w:rsidR="007F093D" w:rsidRPr="00BC58A2" w:rsidRDefault="007F093D" w:rsidP="00D25C62">
      <w:pPr>
        <w:contextualSpacing/>
        <w:jc w:val="both"/>
        <w:rPr>
          <w:rFonts w:ascii="Verdana" w:hAnsi="Verdana"/>
          <w:b/>
          <w:sz w:val="18"/>
          <w:szCs w:val="20"/>
        </w:rPr>
      </w:pPr>
      <w:r w:rsidRPr="00BC58A2">
        <w:rPr>
          <w:rFonts w:ascii="Verdana" w:hAnsi="Verdana"/>
          <w:b/>
          <w:sz w:val="18"/>
          <w:szCs w:val="20"/>
        </w:rPr>
        <w:lastRenderedPageBreak/>
        <w:t>Proyectos de</w:t>
      </w:r>
      <w:r w:rsidR="009F02A4" w:rsidRPr="00BC58A2">
        <w:rPr>
          <w:rFonts w:ascii="Verdana" w:hAnsi="Verdana"/>
          <w:b/>
          <w:sz w:val="18"/>
          <w:szCs w:val="20"/>
        </w:rPr>
        <w:t xml:space="preserve"> obras de</w:t>
      </w:r>
      <w:r w:rsidRPr="00BC58A2">
        <w:rPr>
          <w:rFonts w:ascii="Verdana" w:hAnsi="Verdana"/>
          <w:b/>
          <w:sz w:val="18"/>
          <w:szCs w:val="20"/>
        </w:rPr>
        <w:t xml:space="preserve"> ampliación de los Sistemas de Transmisión Zonal por artículo 2° de Decreto Exento N° 418/2017:</w:t>
      </w:r>
    </w:p>
    <w:p w14:paraId="755715B4" w14:textId="77777777" w:rsidR="00BB6EE2" w:rsidRDefault="00BB6EE2" w:rsidP="007F093D">
      <w:pPr>
        <w:contextualSpacing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5165F3" w:rsidRPr="009F02A4" w14:paraId="4D9DB6CF" w14:textId="77777777" w:rsidTr="00B93B26">
        <w:trPr>
          <w:trHeight w:val="850"/>
          <w:tblHeader/>
          <w:jc w:val="center"/>
        </w:trPr>
        <w:tc>
          <w:tcPr>
            <w:tcW w:w="2880" w:type="pct"/>
            <w:shd w:val="clear" w:color="auto" w:fill="4F81BD" w:themeFill="accent1"/>
            <w:vAlign w:val="center"/>
          </w:tcPr>
          <w:p w14:paraId="63E3127C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1948FF4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</w:t>
            </w:r>
            <w:r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2075432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5165F3" w:rsidRPr="009F02A4" w14:paraId="7DFE938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367B1145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Combarbalá</w:t>
            </w:r>
          </w:p>
        </w:tc>
        <w:tc>
          <w:tcPr>
            <w:tcW w:w="757" w:type="pct"/>
            <w:vAlign w:val="center"/>
          </w:tcPr>
          <w:p w14:paraId="2A525763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3EF4A3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7DEBD05B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A6F0F7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Bosquemar</w:t>
            </w:r>
          </w:p>
        </w:tc>
        <w:tc>
          <w:tcPr>
            <w:tcW w:w="757" w:type="pct"/>
            <w:vAlign w:val="center"/>
          </w:tcPr>
          <w:p w14:paraId="01B2201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298567C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0CBB1FC2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AA51C55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Placilla</w:t>
            </w:r>
          </w:p>
        </w:tc>
        <w:tc>
          <w:tcPr>
            <w:tcW w:w="757" w:type="pct"/>
            <w:vAlign w:val="center"/>
          </w:tcPr>
          <w:p w14:paraId="0B3CCAAA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63790CF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632733A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01BDFEB1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Antonio</w:t>
            </w:r>
          </w:p>
        </w:tc>
        <w:tc>
          <w:tcPr>
            <w:tcW w:w="757" w:type="pct"/>
            <w:vAlign w:val="center"/>
          </w:tcPr>
          <w:p w14:paraId="70E07C07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F030D6E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02BBD88E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71F5E097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en S/E San Pedro</w:t>
            </w:r>
          </w:p>
        </w:tc>
        <w:tc>
          <w:tcPr>
            <w:tcW w:w="757" w:type="pct"/>
            <w:vAlign w:val="center"/>
          </w:tcPr>
          <w:p w14:paraId="00B5E6E9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5D683B67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60D14A03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7B6F815F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Mahns</w:t>
            </w:r>
            <w:proofErr w:type="spellEnd"/>
          </w:p>
        </w:tc>
        <w:tc>
          <w:tcPr>
            <w:tcW w:w="757" w:type="pct"/>
            <w:vAlign w:val="center"/>
          </w:tcPr>
          <w:p w14:paraId="7FC305C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7C1CC8E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53D7F5E1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8113A9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S/E Ejército</w:t>
            </w:r>
          </w:p>
        </w:tc>
        <w:tc>
          <w:tcPr>
            <w:tcW w:w="757" w:type="pct"/>
            <w:vAlign w:val="center"/>
          </w:tcPr>
          <w:p w14:paraId="28029DF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772A2B0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BE050F" w14:paraId="3361D902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1F009E91" w14:textId="77777777" w:rsidR="005165F3" w:rsidRPr="00BE050F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Parinacota</w:t>
            </w:r>
          </w:p>
        </w:tc>
        <w:tc>
          <w:tcPr>
            <w:tcW w:w="757" w:type="pct"/>
            <w:vAlign w:val="center"/>
          </w:tcPr>
          <w:p w14:paraId="75CFF4BE" w14:textId="77777777" w:rsidR="005165F3" w:rsidRPr="00BE050F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5ED1595" w14:textId="77777777" w:rsidR="005165F3" w:rsidRPr="00BE050F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5"/>
            </w:r>
          </w:p>
        </w:tc>
      </w:tr>
      <w:tr w:rsidR="005165F3" w:rsidRPr="009F02A4" w14:paraId="00A4CA9E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4BCF006F" w14:textId="77777777" w:rsidR="005165F3" w:rsidRPr="00BE050F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Cóndores</w:t>
            </w:r>
          </w:p>
        </w:tc>
        <w:tc>
          <w:tcPr>
            <w:tcW w:w="757" w:type="pct"/>
            <w:vAlign w:val="center"/>
          </w:tcPr>
          <w:p w14:paraId="5F5092F1" w14:textId="77777777" w:rsidR="005165F3" w:rsidRPr="00BE050F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122019E" w14:textId="77777777" w:rsidR="005165F3" w:rsidRPr="00BE050F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E050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  <w:r>
              <w:rPr>
                <w:rStyle w:val="Refdenotaalpi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6"/>
            </w:r>
          </w:p>
        </w:tc>
      </w:tr>
      <w:tr w:rsidR="005165F3" w:rsidRPr="009F02A4" w14:paraId="03BF4385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4CFDB610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Altamirano</w:t>
            </w:r>
          </w:p>
        </w:tc>
        <w:tc>
          <w:tcPr>
            <w:tcW w:w="757" w:type="pct"/>
            <w:vAlign w:val="center"/>
          </w:tcPr>
          <w:p w14:paraId="3C3E532A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E093EE9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9F02A4" w14:paraId="6B89C4B0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B8DF4BF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Macul</w:t>
            </w:r>
          </w:p>
        </w:tc>
        <w:tc>
          <w:tcPr>
            <w:tcW w:w="757" w:type="pct"/>
            <w:vAlign w:val="center"/>
          </w:tcPr>
          <w:p w14:paraId="6FF31C6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5C956D2A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9F02A4" w14:paraId="22BB6C5D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1F4B8B60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Pudahuel</w:t>
            </w:r>
          </w:p>
        </w:tc>
        <w:tc>
          <w:tcPr>
            <w:tcW w:w="757" w:type="pct"/>
            <w:vAlign w:val="center"/>
          </w:tcPr>
          <w:p w14:paraId="302EAA0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93DCBA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9F02A4" w14:paraId="3BD9E8A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0B38EE53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Dehesa</w:t>
            </w:r>
          </w:p>
        </w:tc>
        <w:tc>
          <w:tcPr>
            <w:tcW w:w="757" w:type="pct"/>
            <w:vAlign w:val="center"/>
          </w:tcPr>
          <w:p w14:paraId="221BA50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9967381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9F02A4" w14:paraId="1E4EF073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31BFA291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Seccionamiento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14:paraId="1FCC623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EE124D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Papeles Cordillera S.A.</w:t>
            </w:r>
          </w:p>
        </w:tc>
      </w:tr>
      <w:tr w:rsidR="005165F3" w:rsidRPr="009F02A4" w14:paraId="252A4A03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56B2300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Ampliación en S/E </w:t>
            </w: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Pirque</w:t>
            </w:r>
            <w:proofErr w:type="spellEnd"/>
          </w:p>
        </w:tc>
        <w:tc>
          <w:tcPr>
            <w:tcW w:w="757" w:type="pct"/>
            <w:vAlign w:val="center"/>
          </w:tcPr>
          <w:p w14:paraId="0A2A8BD3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D42C27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1CEE92F8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62660A36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Constitución</w:t>
            </w:r>
          </w:p>
        </w:tc>
        <w:tc>
          <w:tcPr>
            <w:tcW w:w="757" w:type="pct"/>
            <w:vAlign w:val="center"/>
          </w:tcPr>
          <w:p w14:paraId="7FA2B180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F806D5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646D53F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07890612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Cauquenes</w:t>
            </w:r>
          </w:p>
        </w:tc>
        <w:tc>
          <w:tcPr>
            <w:tcW w:w="757" w:type="pct"/>
            <w:vAlign w:val="center"/>
          </w:tcPr>
          <w:p w14:paraId="2EBA8914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4529820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388D2616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13B8213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Maule</w:t>
            </w:r>
          </w:p>
        </w:tc>
        <w:tc>
          <w:tcPr>
            <w:tcW w:w="757" w:type="pct"/>
            <w:vAlign w:val="center"/>
          </w:tcPr>
          <w:p w14:paraId="72F9EE1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92FC45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080D59C9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19FAEF0A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Javier</w:t>
            </w:r>
          </w:p>
        </w:tc>
        <w:tc>
          <w:tcPr>
            <w:tcW w:w="757" w:type="pct"/>
            <w:vAlign w:val="center"/>
          </w:tcPr>
          <w:p w14:paraId="4AB10C54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0532C71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3059C4CE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033A3AFB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Tap Linares Norte</w:t>
            </w:r>
          </w:p>
        </w:tc>
        <w:tc>
          <w:tcPr>
            <w:tcW w:w="757" w:type="pct"/>
            <w:vAlign w:val="center"/>
          </w:tcPr>
          <w:p w14:paraId="6BF5632E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FEADE2A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5536620F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7EDFDA9D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Linares Norte</w:t>
            </w:r>
          </w:p>
        </w:tc>
        <w:tc>
          <w:tcPr>
            <w:tcW w:w="757" w:type="pct"/>
            <w:vAlign w:val="center"/>
          </w:tcPr>
          <w:p w14:paraId="6CD2B9AF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B2A6A21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9F02A4" w14:paraId="10699A9C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25CACD9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S/E Panimávida</w:t>
            </w:r>
          </w:p>
        </w:tc>
        <w:tc>
          <w:tcPr>
            <w:tcW w:w="757" w:type="pct"/>
            <w:vAlign w:val="center"/>
          </w:tcPr>
          <w:p w14:paraId="585FBAA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6B896160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9F02A4" w14:paraId="1533417F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3E5D1A87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Panimávida</w:t>
            </w:r>
          </w:p>
        </w:tc>
        <w:tc>
          <w:tcPr>
            <w:tcW w:w="757" w:type="pct"/>
            <w:vAlign w:val="center"/>
          </w:tcPr>
          <w:p w14:paraId="14CF8E4E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7992F0F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Luzlinares</w:t>
            </w:r>
            <w:proofErr w:type="spellEnd"/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S.A.</w:t>
            </w:r>
          </w:p>
        </w:tc>
      </w:tr>
      <w:tr w:rsidR="005165F3" w:rsidRPr="009F02A4" w14:paraId="161F239C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6A647216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Quiani</w:t>
            </w:r>
          </w:p>
        </w:tc>
        <w:tc>
          <w:tcPr>
            <w:tcW w:w="757" w:type="pct"/>
            <w:vAlign w:val="center"/>
          </w:tcPr>
          <w:p w14:paraId="2A79A4B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17B1ABF9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2FD58F24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43A5DB55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Alcones</w:t>
            </w:r>
          </w:p>
        </w:tc>
        <w:tc>
          <w:tcPr>
            <w:tcW w:w="757" w:type="pct"/>
            <w:vAlign w:val="center"/>
          </w:tcPr>
          <w:p w14:paraId="4CDC268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ene-20</w:t>
            </w:r>
          </w:p>
        </w:tc>
        <w:tc>
          <w:tcPr>
            <w:tcW w:w="1363" w:type="pct"/>
            <w:vAlign w:val="center"/>
          </w:tcPr>
          <w:p w14:paraId="34BF741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0E7478EB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EE12A6D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Copayapu</w:t>
            </w:r>
          </w:p>
        </w:tc>
        <w:tc>
          <w:tcPr>
            <w:tcW w:w="757" w:type="pct"/>
            <w:vAlign w:val="center"/>
          </w:tcPr>
          <w:p w14:paraId="0F2562F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2852E05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77313E72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54F7BA8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San Joaquín</w:t>
            </w:r>
          </w:p>
        </w:tc>
        <w:tc>
          <w:tcPr>
            <w:tcW w:w="757" w:type="pct"/>
            <w:vAlign w:val="center"/>
          </w:tcPr>
          <w:p w14:paraId="75479CE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75BC8BF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0116DEF6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37358D4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Línea 1X110 kV Maitencillo – Algarrobo</w:t>
            </w:r>
          </w:p>
        </w:tc>
        <w:tc>
          <w:tcPr>
            <w:tcW w:w="757" w:type="pct"/>
            <w:vAlign w:val="center"/>
          </w:tcPr>
          <w:p w14:paraId="1C7AC6C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2D2860D0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9F02A4" w14:paraId="0A617B45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65743D36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Doble Barra Tap Algarrobo</w:t>
            </w:r>
          </w:p>
        </w:tc>
        <w:tc>
          <w:tcPr>
            <w:tcW w:w="757" w:type="pct"/>
            <w:vAlign w:val="center"/>
          </w:tcPr>
          <w:p w14:paraId="375D232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B1A48A4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3EB7BC46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8C2C8AD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Ampliación en S/E Agua Santa</w:t>
            </w:r>
          </w:p>
        </w:tc>
        <w:tc>
          <w:tcPr>
            <w:tcW w:w="757" w:type="pct"/>
            <w:vAlign w:val="center"/>
          </w:tcPr>
          <w:p w14:paraId="4399810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2F867E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02A25DAF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9BEA6D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Tomé</w:t>
            </w:r>
          </w:p>
        </w:tc>
        <w:tc>
          <w:tcPr>
            <w:tcW w:w="757" w:type="pct"/>
            <w:vAlign w:val="center"/>
          </w:tcPr>
          <w:p w14:paraId="12145989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31BB89C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60D8C1AC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9F0BEB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Chiguayante</w:t>
            </w:r>
          </w:p>
        </w:tc>
        <w:tc>
          <w:tcPr>
            <w:tcW w:w="757" w:type="pct"/>
            <w:vAlign w:val="center"/>
          </w:tcPr>
          <w:p w14:paraId="13D2536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6D6286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041C96B4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768ABD8C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de S/E Punta de Cortés</w:t>
            </w:r>
          </w:p>
        </w:tc>
        <w:tc>
          <w:tcPr>
            <w:tcW w:w="757" w:type="pct"/>
            <w:vAlign w:val="center"/>
          </w:tcPr>
          <w:p w14:paraId="43968A70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0149B7C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1A289973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7CE3475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Seccionamiento en Línea 2X154 kV Alto Jahuel – Tinguiririca en S/E Punta de Cortés</w:t>
            </w:r>
          </w:p>
        </w:tc>
        <w:tc>
          <w:tcPr>
            <w:tcW w:w="757" w:type="pct"/>
            <w:vAlign w:val="center"/>
          </w:tcPr>
          <w:p w14:paraId="1CBF5344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72EA1B5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9F02A4" w14:paraId="04632ACB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293A287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La Palma</w:t>
            </w:r>
          </w:p>
        </w:tc>
        <w:tc>
          <w:tcPr>
            <w:tcW w:w="757" w:type="pct"/>
            <w:vAlign w:val="center"/>
          </w:tcPr>
          <w:p w14:paraId="14CECF0A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5CE97CB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341CBA6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6B6D4FD6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Aumento de Capacidad de Transmisión en Línea 2X66 kV Maule – Talca</w:t>
            </w:r>
          </w:p>
        </w:tc>
        <w:tc>
          <w:tcPr>
            <w:tcW w:w="757" w:type="pct"/>
            <w:vAlign w:val="center"/>
          </w:tcPr>
          <w:p w14:paraId="5B9CB762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jul-20</w:t>
            </w:r>
          </w:p>
        </w:tc>
        <w:tc>
          <w:tcPr>
            <w:tcW w:w="1363" w:type="pct"/>
            <w:vAlign w:val="center"/>
          </w:tcPr>
          <w:p w14:paraId="26340125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CGE S.A.</w:t>
            </w:r>
          </w:p>
        </w:tc>
      </w:tr>
      <w:tr w:rsidR="005165F3" w:rsidRPr="009F02A4" w14:paraId="33018DBC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4D284368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Capricornio</w:t>
            </w:r>
          </w:p>
        </w:tc>
        <w:tc>
          <w:tcPr>
            <w:tcW w:w="757" w:type="pct"/>
            <w:vAlign w:val="center"/>
          </w:tcPr>
          <w:p w14:paraId="1CAED0E3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nov-20</w:t>
            </w:r>
          </w:p>
        </w:tc>
        <w:tc>
          <w:tcPr>
            <w:tcW w:w="1363" w:type="pct"/>
            <w:vAlign w:val="center"/>
          </w:tcPr>
          <w:p w14:paraId="799061B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Engie Energía S.A.</w:t>
            </w:r>
          </w:p>
        </w:tc>
      </w:tr>
      <w:tr w:rsidR="005165F3" w:rsidRPr="009F02A4" w14:paraId="4394136A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DA740A2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Cerro Navia</w:t>
            </w:r>
          </w:p>
        </w:tc>
        <w:tc>
          <w:tcPr>
            <w:tcW w:w="757" w:type="pct"/>
            <w:vAlign w:val="center"/>
          </w:tcPr>
          <w:p w14:paraId="746770C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3F5F3C2B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Enel Distribución S.A.</w:t>
            </w:r>
          </w:p>
        </w:tc>
      </w:tr>
      <w:tr w:rsidR="005165F3" w:rsidRPr="009F02A4" w14:paraId="357E821C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22B9A286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Paños de Conexión de Línea 2X110 kV Las Vegas – Cerro Navia en Nuevo Patio “GIS” 110 kV S/E Cerro Navia 110 kV</w:t>
            </w:r>
          </w:p>
        </w:tc>
        <w:tc>
          <w:tcPr>
            <w:tcW w:w="757" w:type="pct"/>
            <w:vAlign w:val="center"/>
          </w:tcPr>
          <w:p w14:paraId="469CC06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068EF5F6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AES Gener S.A.</w:t>
            </w:r>
          </w:p>
        </w:tc>
      </w:tr>
      <w:tr w:rsidR="005165F3" w:rsidRPr="009F02A4" w14:paraId="30669C8E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5152384C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Modificación de Conexión de Paños de Transformación “Tr5” Y Un Nuevo Banco en Nuevo Patio “GIS” 110 kV S/E Cerro Navia 110 kV</w:t>
            </w:r>
          </w:p>
        </w:tc>
        <w:tc>
          <w:tcPr>
            <w:tcW w:w="757" w:type="pct"/>
            <w:vAlign w:val="center"/>
          </w:tcPr>
          <w:p w14:paraId="5A46AA6D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64050A3C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  <w:tr w:rsidR="005165F3" w:rsidRPr="009F02A4" w14:paraId="3D991B98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6B90B79E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Alto Melipilla</w:t>
            </w:r>
          </w:p>
        </w:tc>
        <w:tc>
          <w:tcPr>
            <w:tcW w:w="757" w:type="pct"/>
            <w:vAlign w:val="center"/>
          </w:tcPr>
          <w:p w14:paraId="29E125E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jul-21</w:t>
            </w:r>
          </w:p>
        </w:tc>
        <w:tc>
          <w:tcPr>
            <w:tcW w:w="1363" w:type="pct"/>
            <w:vAlign w:val="center"/>
          </w:tcPr>
          <w:p w14:paraId="3D77F259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Chilquinta Energía S.A.</w:t>
            </w:r>
          </w:p>
        </w:tc>
      </w:tr>
      <w:tr w:rsidR="005165F3" w:rsidRPr="009F02A4" w14:paraId="7D4A5CA1" w14:textId="77777777" w:rsidTr="00B93B26">
        <w:trPr>
          <w:trHeight w:val="283"/>
          <w:jc w:val="center"/>
        </w:trPr>
        <w:tc>
          <w:tcPr>
            <w:tcW w:w="2880" w:type="pct"/>
            <w:vAlign w:val="center"/>
          </w:tcPr>
          <w:p w14:paraId="35C47933" w14:textId="77777777" w:rsidR="005165F3" w:rsidRPr="009F02A4" w:rsidRDefault="005165F3" w:rsidP="00B93B26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Ampliación en S/E Itahue</w:t>
            </w:r>
          </w:p>
        </w:tc>
        <w:tc>
          <w:tcPr>
            <w:tcW w:w="757" w:type="pct"/>
            <w:vAlign w:val="center"/>
          </w:tcPr>
          <w:p w14:paraId="4D6A7158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jul-22</w:t>
            </w:r>
          </w:p>
        </w:tc>
        <w:tc>
          <w:tcPr>
            <w:tcW w:w="1363" w:type="pct"/>
            <w:vAlign w:val="center"/>
          </w:tcPr>
          <w:p w14:paraId="078B1251" w14:textId="77777777" w:rsidR="005165F3" w:rsidRPr="009F02A4" w:rsidRDefault="005165F3" w:rsidP="00B93B26">
            <w:pPr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2A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527DEFD1" w14:textId="77777777" w:rsidR="00313BA1" w:rsidRDefault="00313BA1" w:rsidP="007F093D">
      <w:pPr>
        <w:contextualSpacing/>
        <w:rPr>
          <w:rFonts w:ascii="Verdana" w:hAnsi="Verdana"/>
          <w:b/>
          <w:sz w:val="20"/>
          <w:szCs w:val="20"/>
        </w:rPr>
      </w:pPr>
    </w:p>
    <w:p w14:paraId="446600B7" w14:textId="77777777" w:rsidR="007F093D" w:rsidRDefault="007F093D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p w14:paraId="18363384" w14:textId="77777777" w:rsidR="007F093D" w:rsidRDefault="0095179F" w:rsidP="00BC58A2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r w:rsidR="009F02A4" w:rsidRPr="00BC58A2">
        <w:rPr>
          <w:rFonts w:ascii="Verdana" w:hAnsi="Verdana"/>
          <w:b/>
          <w:sz w:val="18"/>
          <w:szCs w:val="20"/>
        </w:rPr>
        <w:lastRenderedPageBreak/>
        <w:t>Proyectos de obras nuevas de los Sistemas de Transmisión Zonal por artículo 3° de Decreto Exento N° 418/2017:</w:t>
      </w:r>
    </w:p>
    <w:p w14:paraId="5C807AB3" w14:textId="77777777" w:rsidR="009F02A4" w:rsidRDefault="009F02A4" w:rsidP="00287C7D">
      <w:pPr>
        <w:jc w:val="both"/>
        <w:rPr>
          <w:rFonts w:ascii="Verdana" w:eastAsia="Cambria" w:hAnsi="Verdana" w:cs="Arial"/>
          <w:b/>
          <w:sz w:val="18"/>
          <w:szCs w:val="18"/>
        </w:rPr>
      </w:pPr>
    </w:p>
    <w:tbl>
      <w:tblPr>
        <w:tblStyle w:val="Tablaconcuadrcula"/>
        <w:tblW w:w="5298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388"/>
        <w:gridCol w:w="1416"/>
        <w:gridCol w:w="2550"/>
      </w:tblGrid>
      <w:tr w:rsidR="005165F3" w:rsidRPr="005F712F" w14:paraId="67BEAE3B" w14:textId="77777777" w:rsidTr="00B93B26">
        <w:trPr>
          <w:trHeight w:val="850"/>
          <w:tblHeader/>
          <w:jc w:val="center"/>
        </w:trPr>
        <w:tc>
          <w:tcPr>
            <w:tcW w:w="2879" w:type="pct"/>
            <w:shd w:val="clear" w:color="auto" w:fill="4F81BD" w:themeFill="accent1"/>
            <w:vAlign w:val="center"/>
          </w:tcPr>
          <w:p w14:paraId="618F84FA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Proyecto</w:t>
            </w:r>
          </w:p>
        </w:tc>
        <w:tc>
          <w:tcPr>
            <w:tcW w:w="757" w:type="pct"/>
            <w:shd w:val="clear" w:color="auto" w:fill="4F81BD" w:themeFill="accent1"/>
            <w:vAlign w:val="center"/>
          </w:tcPr>
          <w:p w14:paraId="59ED65ED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Fecha de Entrada en Operación según Decreto</w:t>
            </w:r>
          </w:p>
        </w:tc>
        <w:tc>
          <w:tcPr>
            <w:tcW w:w="1363" w:type="pct"/>
            <w:shd w:val="clear" w:color="auto" w:fill="4F81BD" w:themeFill="accent1"/>
            <w:vAlign w:val="center"/>
          </w:tcPr>
          <w:p w14:paraId="036C2B1D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</w:pPr>
            <w:r w:rsidRPr="005F712F">
              <w:rPr>
                <w:rFonts w:asciiTheme="minorHAnsi" w:eastAsia="Cambria" w:hAnsiTheme="minorHAnsi" w:cstheme="minorHAnsi"/>
                <w:color w:val="FFFFFF" w:themeColor="background1"/>
                <w:sz w:val="18"/>
                <w:szCs w:val="18"/>
              </w:rPr>
              <w:t>Responsable</w:t>
            </w:r>
          </w:p>
        </w:tc>
      </w:tr>
      <w:tr w:rsidR="005165F3" w:rsidRPr="005F712F" w14:paraId="50B04E03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192EFE34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3ADAD287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oct-20</w:t>
            </w:r>
          </w:p>
        </w:tc>
        <w:tc>
          <w:tcPr>
            <w:tcW w:w="1363" w:type="pct"/>
            <w:vAlign w:val="center"/>
          </w:tcPr>
          <w:p w14:paraId="77CB6360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7C7D1305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16ADB7E9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Guardiamarina 110/23–13 kV</w:t>
            </w:r>
          </w:p>
        </w:tc>
        <w:tc>
          <w:tcPr>
            <w:tcW w:w="757" w:type="pct"/>
            <w:vAlign w:val="center"/>
          </w:tcPr>
          <w:p w14:paraId="217531E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28090121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165F3" w:rsidRPr="005F712F" w14:paraId="67E18949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654FA452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Panquehue 110/13,8 kV</w:t>
            </w:r>
          </w:p>
        </w:tc>
        <w:tc>
          <w:tcPr>
            <w:tcW w:w="757" w:type="pct"/>
            <w:vAlign w:val="center"/>
          </w:tcPr>
          <w:p w14:paraId="3B5FC13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63845C9B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Consorcio Chilquinta 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Luzl</w:t>
            </w: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inares</w:t>
            </w:r>
            <w:proofErr w:type="spellEnd"/>
          </w:p>
        </w:tc>
      </w:tr>
      <w:tr w:rsidR="005165F3" w:rsidRPr="005F712F" w14:paraId="7A63DABC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525CB3B3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Lastarria 220/66 kV</w:t>
            </w:r>
          </w:p>
        </w:tc>
        <w:tc>
          <w:tcPr>
            <w:tcW w:w="757" w:type="pct"/>
            <w:vAlign w:val="center"/>
          </w:tcPr>
          <w:p w14:paraId="4966AF5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0362A515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165F3" w:rsidRPr="005F712F" w14:paraId="4A77EFA8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63CB62C5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Guindo 220/66 kV</w:t>
            </w:r>
          </w:p>
        </w:tc>
        <w:tc>
          <w:tcPr>
            <w:tcW w:w="757" w:type="pct"/>
            <w:vAlign w:val="center"/>
          </w:tcPr>
          <w:p w14:paraId="0C98FECE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6473D324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4248CE78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7631E93A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Metrenco 220/66 kV</w:t>
            </w:r>
          </w:p>
        </w:tc>
        <w:tc>
          <w:tcPr>
            <w:tcW w:w="757" w:type="pct"/>
            <w:vAlign w:val="center"/>
          </w:tcPr>
          <w:p w14:paraId="73CD572B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27960BA0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7F5A5114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7E25A729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Enlace Imperial 66/23 kV</w:t>
            </w:r>
          </w:p>
        </w:tc>
        <w:tc>
          <w:tcPr>
            <w:tcW w:w="757" w:type="pct"/>
            <w:vAlign w:val="center"/>
          </w:tcPr>
          <w:p w14:paraId="058ABA5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feb-21</w:t>
            </w:r>
          </w:p>
        </w:tc>
        <w:tc>
          <w:tcPr>
            <w:tcW w:w="1363" w:type="pct"/>
            <w:vAlign w:val="center"/>
          </w:tcPr>
          <w:p w14:paraId="361C865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519DAAB1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46E5632D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Río Aconcagua 220/110 kV</w:t>
            </w:r>
          </w:p>
        </w:tc>
        <w:tc>
          <w:tcPr>
            <w:tcW w:w="757" w:type="pct"/>
            <w:vAlign w:val="center"/>
          </w:tcPr>
          <w:p w14:paraId="691A9960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3C7AE48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Transelec S.A.</w:t>
            </w:r>
          </w:p>
        </w:tc>
      </w:tr>
      <w:tr w:rsidR="005165F3" w:rsidRPr="005F712F" w14:paraId="0AB818F1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28AA231E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Valdivia – Picarte, Tendido del Primer Circuito</w:t>
            </w:r>
          </w:p>
        </w:tc>
        <w:tc>
          <w:tcPr>
            <w:tcW w:w="757" w:type="pct"/>
            <w:vAlign w:val="center"/>
          </w:tcPr>
          <w:p w14:paraId="2211EF12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250D4FB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Sociedad Austral de Electricidad S.A.</w:t>
            </w:r>
          </w:p>
        </w:tc>
      </w:tr>
      <w:tr w:rsidR="005165F3" w:rsidRPr="005F712F" w14:paraId="5639DE82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53A199E2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La Pólvora 220/110 kV</w:t>
            </w:r>
          </w:p>
        </w:tc>
        <w:tc>
          <w:tcPr>
            <w:tcW w:w="757" w:type="pct"/>
            <w:vAlign w:val="center"/>
          </w:tcPr>
          <w:p w14:paraId="7999661D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0CEF5FC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5165F3" w:rsidRPr="005F712F" w14:paraId="38023E6B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051A082F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Seccionadora Nueva San Rafael 110 kV</w:t>
            </w:r>
          </w:p>
        </w:tc>
        <w:tc>
          <w:tcPr>
            <w:tcW w:w="757" w:type="pct"/>
            <w:vAlign w:val="center"/>
          </w:tcPr>
          <w:p w14:paraId="52B89637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0E679D17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5AC33A58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49215827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Los Varones 220/66 kV</w:t>
            </w:r>
          </w:p>
        </w:tc>
        <w:tc>
          <w:tcPr>
            <w:tcW w:w="757" w:type="pct"/>
            <w:vAlign w:val="center"/>
          </w:tcPr>
          <w:p w14:paraId="1F3F9C5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665EB7E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5D75A654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0EA218BD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Los Varones – El Avellano</w:t>
            </w:r>
          </w:p>
        </w:tc>
        <w:tc>
          <w:tcPr>
            <w:tcW w:w="757" w:type="pct"/>
            <w:vAlign w:val="center"/>
          </w:tcPr>
          <w:p w14:paraId="7B9BCB2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oct-21</w:t>
            </w:r>
          </w:p>
        </w:tc>
        <w:tc>
          <w:tcPr>
            <w:tcW w:w="1363" w:type="pct"/>
            <w:vAlign w:val="center"/>
          </w:tcPr>
          <w:p w14:paraId="22CE3FE3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1CCEA48B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057ACD92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kV Itahue – Mataquito</w:t>
            </w:r>
          </w:p>
        </w:tc>
        <w:tc>
          <w:tcPr>
            <w:tcW w:w="757" w:type="pct"/>
            <w:vAlign w:val="center"/>
          </w:tcPr>
          <w:p w14:paraId="532D007A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0782922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12E7ED6A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3E8B1BE6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Seccionadora Hualqui 220/66 kV</w:t>
            </w:r>
          </w:p>
        </w:tc>
        <w:tc>
          <w:tcPr>
            <w:tcW w:w="757" w:type="pct"/>
            <w:vAlign w:val="center"/>
          </w:tcPr>
          <w:p w14:paraId="79BA1CC2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73EE2AA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6FDC4C45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668BC8C2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Mataquito 220/66 kV</w:t>
            </w:r>
          </w:p>
        </w:tc>
        <w:tc>
          <w:tcPr>
            <w:tcW w:w="757" w:type="pct"/>
            <w:vAlign w:val="center"/>
          </w:tcPr>
          <w:p w14:paraId="1BA19EB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22534720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03BEF364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7166F55D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Construcción Bypass 2X110 kV San Rafael</w:t>
            </w:r>
          </w:p>
        </w:tc>
        <w:tc>
          <w:tcPr>
            <w:tcW w:w="757" w:type="pct"/>
            <w:vAlign w:val="center"/>
          </w:tcPr>
          <w:p w14:paraId="15DFEC32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4A74F3E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152659FA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4F8BF574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Línea 2X66 kV Nueva Metrenco – Enlace Imperial</w:t>
            </w:r>
          </w:p>
        </w:tc>
        <w:tc>
          <w:tcPr>
            <w:tcW w:w="757" w:type="pct"/>
            <w:vAlign w:val="center"/>
          </w:tcPr>
          <w:p w14:paraId="475450D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oct-22</w:t>
            </w:r>
          </w:p>
        </w:tc>
        <w:tc>
          <w:tcPr>
            <w:tcW w:w="1363" w:type="pct"/>
            <w:vAlign w:val="center"/>
          </w:tcPr>
          <w:p w14:paraId="08ADF89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Besalco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S.A.</w:t>
            </w:r>
          </w:p>
        </w:tc>
      </w:tr>
      <w:tr w:rsidR="005165F3" w:rsidRPr="005F712F" w14:paraId="2F7AD5B1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7B568A3B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Casablanca 220/66 kV</w:t>
            </w:r>
          </w:p>
        </w:tc>
        <w:tc>
          <w:tcPr>
            <w:tcW w:w="757" w:type="pct"/>
            <w:vAlign w:val="center"/>
          </w:tcPr>
          <w:p w14:paraId="4202056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6295FF95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5165F3" w:rsidRPr="005F712F" w14:paraId="4A41B16A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1664A39F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kV Nueva Alto Melipilla – Nueva Casablanca – La Pólvora – Agua Santa</w:t>
            </w:r>
          </w:p>
        </w:tc>
        <w:tc>
          <w:tcPr>
            <w:tcW w:w="757" w:type="pct"/>
            <w:vAlign w:val="center"/>
          </w:tcPr>
          <w:p w14:paraId="2DE5C6B5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6304CD37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 Chile-España</w:t>
            </w:r>
          </w:p>
        </w:tc>
      </w:tr>
      <w:tr w:rsidR="005165F3" w:rsidRPr="005F712F" w14:paraId="17ADFDA9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554001B4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2X220 Mataquito – Nueva Nirivilo – Nueva Cauquenes – Dichato – Hualqui</w:t>
            </w:r>
          </w:p>
        </w:tc>
        <w:tc>
          <w:tcPr>
            <w:tcW w:w="757" w:type="pct"/>
            <w:vAlign w:val="center"/>
          </w:tcPr>
          <w:p w14:paraId="138E3A33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525B67E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205482A1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08E8EFB9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Nirivilo 220/66 kV</w:t>
            </w:r>
          </w:p>
        </w:tc>
        <w:tc>
          <w:tcPr>
            <w:tcW w:w="757" w:type="pct"/>
            <w:vAlign w:val="center"/>
          </w:tcPr>
          <w:p w14:paraId="6B414FF1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43A4B22F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0E13293A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65240DE3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Nueva Cauquenes 220/66 kV</w:t>
            </w:r>
          </w:p>
        </w:tc>
        <w:tc>
          <w:tcPr>
            <w:tcW w:w="757" w:type="pct"/>
            <w:vAlign w:val="center"/>
          </w:tcPr>
          <w:p w14:paraId="3335AE8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2D7574EB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05A4DEC0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10213EFC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S/E Dichato 220/66 kV</w:t>
            </w:r>
          </w:p>
        </w:tc>
        <w:tc>
          <w:tcPr>
            <w:tcW w:w="757" w:type="pct"/>
            <w:vAlign w:val="center"/>
          </w:tcPr>
          <w:p w14:paraId="667A03C4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71EF5536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50077BEF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21020F0B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Parral</w:t>
            </w:r>
          </w:p>
        </w:tc>
        <w:tc>
          <w:tcPr>
            <w:tcW w:w="757" w:type="pct"/>
            <w:vAlign w:val="center"/>
          </w:tcPr>
          <w:p w14:paraId="6707E1AD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34698B0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4885BBC6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4A2A6B59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kV Nueva Cauquenes – Cauquenes</w:t>
            </w:r>
          </w:p>
        </w:tc>
        <w:tc>
          <w:tcPr>
            <w:tcW w:w="757" w:type="pct"/>
            <w:vAlign w:val="center"/>
          </w:tcPr>
          <w:p w14:paraId="586501E8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3607138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42886847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4D817392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Línea 2X66 Dichato – Tomé</w:t>
            </w:r>
          </w:p>
        </w:tc>
        <w:tc>
          <w:tcPr>
            <w:tcW w:w="757" w:type="pct"/>
            <w:vAlign w:val="center"/>
          </w:tcPr>
          <w:p w14:paraId="7A3B7D4E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57430E4C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  <w:tr w:rsidR="005165F3" w:rsidRPr="005F712F" w14:paraId="6DBD9550" w14:textId="77777777" w:rsidTr="00B93B26">
        <w:trPr>
          <w:trHeight w:val="283"/>
          <w:jc w:val="center"/>
        </w:trPr>
        <w:tc>
          <w:tcPr>
            <w:tcW w:w="2879" w:type="pct"/>
            <w:vAlign w:val="center"/>
          </w:tcPr>
          <w:p w14:paraId="06155080" w14:textId="77777777" w:rsidR="005165F3" w:rsidRPr="005F712F" w:rsidRDefault="005165F3" w:rsidP="00B93B26">
            <w:pPr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Nueva S/E Pueblo Seco 154 kV</w:t>
            </w:r>
          </w:p>
        </w:tc>
        <w:tc>
          <w:tcPr>
            <w:tcW w:w="757" w:type="pct"/>
            <w:vAlign w:val="center"/>
          </w:tcPr>
          <w:p w14:paraId="7ABDF6C5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oct-23</w:t>
            </w:r>
          </w:p>
        </w:tc>
        <w:tc>
          <w:tcPr>
            <w:tcW w:w="1363" w:type="pct"/>
            <w:vAlign w:val="center"/>
          </w:tcPr>
          <w:p w14:paraId="64B0CD37" w14:textId="77777777" w:rsidR="005165F3" w:rsidRPr="005F712F" w:rsidRDefault="005165F3" w:rsidP="00B93B26">
            <w:pPr>
              <w:jc w:val="center"/>
              <w:rPr>
                <w:rFonts w:asciiTheme="minorHAnsi" w:eastAsia="Cambria" w:hAnsiTheme="minorHAnsi" w:cstheme="minorHAnsi"/>
                <w:b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Consorcio </w:t>
            </w:r>
            <w:proofErr w:type="spellStart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Celeo</w:t>
            </w:r>
            <w:proofErr w:type="spellEnd"/>
            <w:r w:rsidRPr="005F712F">
              <w:rPr>
                <w:rFonts w:asciiTheme="minorHAnsi" w:hAnsiTheme="minorHAnsi" w:cstheme="minorHAnsi"/>
                <w:sz w:val="18"/>
                <w:szCs w:val="18"/>
              </w:rPr>
              <w:t xml:space="preserve"> Redes</w:t>
            </w:r>
          </w:p>
        </w:tc>
      </w:tr>
    </w:tbl>
    <w:p w14:paraId="09CD0E0E" w14:textId="77777777" w:rsidR="0095179F" w:rsidRPr="002373CE" w:rsidRDefault="0095179F" w:rsidP="00287C7D">
      <w:pPr>
        <w:jc w:val="both"/>
        <w:rPr>
          <w:rFonts w:ascii="Verdana" w:hAnsi="Verdana"/>
          <w:b/>
          <w:sz w:val="18"/>
          <w:szCs w:val="22"/>
        </w:rPr>
      </w:pPr>
    </w:p>
    <w:p w14:paraId="15D053F1" w14:textId="77777777" w:rsidR="002373CE" w:rsidRDefault="002373CE">
      <w:pPr>
        <w:spacing w:after="200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1AA0DC58" w14:textId="6D274008" w:rsidR="00AE528F" w:rsidRPr="002373CE" w:rsidRDefault="00AE528F" w:rsidP="00287C7D">
      <w:pPr>
        <w:jc w:val="both"/>
        <w:rPr>
          <w:rFonts w:ascii="Verdana" w:hAnsi="Verdana"/>
          <w:b/>
          <w:sz w:val="18"/>
          <w:szCs w:val="20"/>
        </w:rPr>
      </w:pPr>
      <w:r w:rsidRPr="002373CE">
        <w:rPr>
          <w:rFonts w:ascii="Verdana" w:hAnsi="Verdana"/>
          <w:b/>
          <w:sz w:val="18"/>
          <w:szCs w:val="20"/>
        </w:rPr>
        <w:lastRenderedPageBreak/>
        <w:t>Proyectos autorizados de acuerdo al artículo 102° de la Ley</w:t>
      </w:r>
      <w:r w:rsidR="00BF0EA6" w:rsidRPr="002373CE">
        <w:rPr>
          <w:rFonts w:ascii="Verdana" w:hAnsi="Verdana"/>
          <w:b/>
          <w:sz w:val="18"/>
          <w:szCs w:val="20"/>
        </w:rPr>
        <w:t>:</w:t>
      </w:r>
    </w:p>
    <w:p w14:paraId="2831EAB8" w14:textId="77777777" w:rsidR="00B62EE8" w:rsidRPr="002373CE" w:rsidRDefault="00B62EE8" w:rsidP="00287C7D">
      <w:pPr>
        <w:jc w:val="both"/>
        <w:rPr>
          <w:rFonts w:ascii="Verdana" w:eastAsia="Cambria" w:hAnsi="Verdana" w:cs="Arial"/>
          <w:sz w:val="18"/>
          <w:szCs w:val="22"/>
        </w:rPr>
      </w:pPr>
    </w:p>
    <w:tbl>
      <w:tblPr>
        <w:tblStyle w:val="Listaclara-nfasis11"/>
        <w:tblW w:w="5255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5034"/>
        <w:gridCol w:w="1407"/>
        <w:gridCol w:w="1127"/>
        <w:gridCol w:w="1700"/>
      </w:tblGrid>
      <w:tr w:rsidR="005165F3" w:rsidRPr="00B72BD5" w14:paraId="26AC03F6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vAlign w:val="center"/>
          </w:tcPr>
          <w:p w14:paraId="3628F2AB" w14:textId="77777777" w:rsidR="005165F3" w:rsidRPr="00FD5478" w:rsidRDefault="005165F3" w:rsidP="00B93B26">
            <w:pPr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 w:eastAsia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759" w:type="pct"/>
            <w:vAlign w:val="center"/>
          </w:tcPr>
          <w:p w14:paraId="5BF253D9" w14:textId="77777777" w:rsidR="005165F3" w:rsidRPr="00FD5478" w:rsidRDefault="005165F3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Resolución de acuerdo a Artículo 102° de la Ley</w:t>
            </w:r>
          </w:p>
        </w:tc>
        <w:tc>
          <w:tcPr>
            <w:tcW w:w="608" w:type="pct"/>
            <w:vAlign w:val="center"/>
          </w:tcPr>
          <w:p w14:paraId="7A87A1D7" w14:textId="77777777" w:rsidR="005165F3" w:rsidRPr="00C625DA" w:rsidRDefault="005165F3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FFFFFF"/>
                <w:sz w:val="18"/>
                <w:szCs w:val="18"/>
                <w:lang w:val="es-CL"/>
              </w:rPr>
            </w:pP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Fecha de </w:t>
            </w:r>
            <w:r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>entrada en operación</w:t>
            </w:r>
            <w:r w:rsidRPr="00FD5478"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  <w:t xml:space="preserve"> según Resolución</w:t>
            </w:r>
          </w:p>
        </w:tc>
        <w:tc>
          <w:tcPr>
            <w:tcW w:w="917" w:type="pct"/>
            <w:vAlign w:val="center"/>
          </w:tcPr>
          <w:p w14:paraId="4058B888" w14:textId="77777777" w:rsidR="005165F3" w:rsidRPr="00FD5478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FD5478">
              <w:rPr>
                <w:rFonts w:asciiTheme="minorHAnsi" w:hAnsiTheme="minorHAnsi" w:cstheme="minorHAnsi"/>
                <w:b w:val="0"/>
                <w:sz w:val="18"/>
                <w:szCs w:val="18"/>
              </w:rPr>
              <w:t>Responsable</w:t>
            </w:r>
          </w:p>
        </w:tc>
      </w:tr>
      <w:tr w:rsidR="005165F3" w:rsidRPr="00B72BD5" w14:paraId="6B20B96A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3020C3F1" w14:textId="77777777" w:rsidR="005165F3" w:rsidRPr="008E36DE" w:rsidRDefault="005165F3" w:rsidP="00B93B26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Subestación Seccionadora Línea Ovalle – Illapel 1x110 kV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7409CAA4" w14:textId="77777777" w:rsidR="005165F3" w:rsidRPr="008E36DE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36AFEA78" w14:textId="77777777" w:rsidR="005165F3" w:rsidRPr="00EB258C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8C">
              <w:rPr>
                <w:rFonts w:ascii="Calibri" w:hAnsi="Calibri" w:cs="Calibri"/>
                <w:color w:val="000000"/>
                <w:sz w:val="18"/>
                <w:szCs w:val="18"/>
              </w:rPr>
              <w:t>sep-19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5C2BEDC" w14:textId="77777777" w:rsidR="005165F3" w:rsidRPr="008E36DE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Punta del Cobre S.A.</w:t>
            </w:r>
          </w:p>
        </w:tc>
      </w:tr>
      <w:tr w:rsidR="005165F3" w:rsidRPr="00EB258C" w14:paraId="4C455FA0" w14:textId="77777777" w:rsidTr="00B93B26">
        <w:trPr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6175F9E3" w14:textId="77777777" w:rsidR="005165F3" w:rsidRPr="00EB258C" w:rsidRDefault="005165F3" w:rsidP="00B93B26">
            <w:pP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b w:val="0"/>
                <w:sz w:val="18"/>
                <w:szCs w:val="18"/>
              </w:rPr>
              <w:t>Nuevo Transformador en Subestación El Empalme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6006657" w14:textId="77777777" w:rsidR="005165F3" w:rsidRPr="00EB258C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225/2018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5862C828" w14:textId="77777777" w:rsidR="005165F3" w:rsidRPr="00EB258C" w:rsidRDefault="005165F3" w:rsidP="00B93B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EB258C">
              <w:rPr>
                <w:rFonts w:asciiTheme="minorHAnsi" w:hAnsiTheme="minorHAnsi" w:cstheme="minorHAnsi"/>
                <w:sz w:val="18"/>
                <w:szCs w:val="18"/>
              </w:rPr>
              <w:t>mar-20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60A59B58" w14:textId="77777777" w:rsidR="005165F3" w:rsidRPr="00EB258C" w:rsidRDefault="005165F3" w:rsidP="00B93B2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F712F">
              <w:rPr>
                <w:rFonts w:asciiTheme="minorHAnsi" w:hAnsiTheme="minorHAnsi" w:cstheme="minorHAnsi"/>
                <w:sz w:val="18"/>
                <w:szCs w:val="18"/>
              </w:rPr>
              <w:t>Sistema de Transmisión del Sur S.A.</w:t>
            </w:r>
          </w:p>
        </w:tc>
      </w:tr>
      <w:tr w:rsidR="005165F3" w:rsidRPr="00EB258C" w14:paraId="0ED5D900" w14:textId="77777777" w:rsidTr="00B9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pct"/>
            <w:shd w:val="clear" w:color="auto" w:fill="auto"/>
            <w:vAlign w:val="center"/>
          </w:tcPr>
          <w:p w14:paraId="1C72631B" w14:textId="77777777" w:rsidR="005165F3" w:rsidRPr="00D22FC4" w:rsidRDefault="005165F3" w:rsidP="00B93B26">
            <w:pP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Adecuaciones en S/E Lagunillas para conexión de LT 2x220 kV MAPA - Lagunillas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6B50BE73" w14:textId="77777777" w:rsidR="005165F3" w:rsidRPr="00D22FC4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31/2019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13A73219" w14:textId="77777777" w:rsidR="005165F3" w:rsidRPr="00D22FC4" w:rsidRDefault="005165F3" w:rsidP="00B93B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abr-20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1039A75A" w14:textId="77777777" w:rsidR="005165F3" w:rsidRPr="00D22FC4" w:rsidRDefault="005165F3" w:rsidP="00B93B2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D22FC4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Transelec S.A.</w:t>
            </w:r>
          </w:p>
        </w:tc>
      </w:tr>
    </w:tbl>
    <w:p w14:paraId="14F08A18" w14:textId="77777777" w:rsidR="00525A92" w:rsidRDefault="00525A92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14:paraId="3CF29C68" w14:textId="77777777" w:rsidR="005165F3" w:rsidRPr="000F37A3" w:rsidRDefault="005165F3" w:rsidP="000F37A3">
      <w:pPr>
        <w:jc w:val="both"/>
        <w:rPr>
          <w:rFonts w:ascii="Verdana" w:eastAsia="Cambria" w:hAnsi="Verdana" w:cs="Arial"/>
          <w:sz w:val="18"/>
          <w:szCs w:val="18"/>
        </w:rPr>
      </w:pPr>
    </w:p>
    <w:p w14:paraId="63A4B5C4" w14:textId="77777777" w:rsidR="004E42AA" w:rsidRPr="00BC58A2" w:rsidRDefault="004E42AA" w:rsidP="004E42AA">
      <w:pPr>
        <w:jc w:val="both"/>
        <w:rPr>
          <w:rFonts w:ascii="Verdana" w:eastAsia="Cambria" w:hAnsi="Verdana" w:cs="Arial"/>
          <w:b/>
          <w:bCs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Proyectos de generación en construcción en Sistemas Medianos</w:t>
      </w:r>
    </w:p>
    <w:p w14:paraId="40DE07E7" w14:textId="77777777" w:rsidR="004E42AA" w:rsidRPr="00BC58A2" w:rsidRDefault="004E42AA" w:rsidP="004E42AA">
      <w:pPr>
        <w:rPr>
          <w:rFonts w:ascii="Verdana" w:hAnsi="Verdana"/>
          <w:b/>
          <w:sz w:val="18"/>
          <w:szCs w:val="18"/>
        </w:rPr>
      </w:pPr>
    </w:p>
    <w:p w14:paraId="20E211BF" w14:textId="77777777" w:rsidR="004E42AA" w:rsidRDefault="004E42AA" w:rsidP="004E42AA">
      <w:pPr>
        <w:jc w:val="both"/>
        <w:rPr>
          <w:rFonts w:ascii="Verdana" w:hAnsi="Verdana"/>
          <w:b/>
          <w:sz w:val="18"/>
          <w:szCs w:val="18"/>
        </w:rPr>
      </w:pPr>
      <w:r w:rsidRPr="00BC58A2">
        <w:rPr>
          <w:rFonts w:ascii="Verdana" w:hAnsi="Verdana"/>
          <w:b/>
          <w:sz w:val="18"/>
          <w:szCs w:val="18"/>
        </w:rPr>
        <w:t>Sistema Mediano de Punta Arenas</w:t>
      </w:r>
    </w:p>
    <w:p w14:paraId="743100B7" w14:textId="77777777" w:rsidR="002373CE" w:rsidRPr="00BC58A2" w:rsidRDefault="002373CE" w:rsidP="004E42AA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Listaclara-nfasis1"/>
        <w:tblW w:w="5314" w:type="pct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0A0" w:firstRow="1" w:lastRow="0" w:firstColumn="1" w:lastColumn="0" w:noHBand="0" w:noVBand="0"/>
      </w:tblPr>
      <w:tblGrid>
        <w:gridCol w:w="1380"/>
        <w:gridCol w:w="1380"/>
        <w:gridCol w:w="1237"/>
        <w:gridCol w:w="1133"/>
        <w:gridCol w:w="852"/>
        <w:gridCol w:w="1700"/>
        <w:gridCol w:w="1700"/>
      </w:tblGrid>
      <w:tr w:rsidR="005165F3" w:rsidRPr="00B72BD5" w14:paraId="52461D7C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5022BD21" w14:textId="77777777" w:rsidR="005165F3" w:rsidRPr="00B72BD5" w:rsidRDefault="005165F3" w:rsidP="00B93B26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Proyecto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vAlign w:val="center"/>
            <w:hideMark/>
          </w:tcPr>
          <w:p w14:paraId="5FBE6B62" w14:textId="77777777" w:rsidR="005165F3" w:rsidRPr="00B72BD5" w:rsidRDefault="005165F3" w:rsidP="00B93B26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>Propietario</w:t>
            </w:r>
          </w:p>
        </w:tc>
        <w:tc>
          <w:tcPr>
            <w:tcW w:w="659" w:type="pct"/>
            <w:vAlign w:val="center"/>
            <w:hideMark/>
          </w:tcPr>
          <w:p w14:paraId="272A8AFC" w14:textId="77777777" w:rsidR="005165F3" w:rsidRPr="00B72BD5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Fecha estimada de Interconexión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vAlign w:val="center"/>
            <w:hideMark/>
          </w:tcPr>
          <w:p w14:paraId="2622AD1B" w14:textId="77777777" w:rsidR="005165F3" w:rsidRPr="00B72BD5" w:rsidRDefault="005165F3" w:rsidP="00B93B26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Tipo de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tecnología</w:t>
            </w:r>
          </w:p>
        </w:tc>
        <w:tc>
          <w:tcPr>
            <w:tcW w:w="454" w:type="pct"/>
            <w:vAlign w:val="center"/>
            <w:hideMark/>
          </w:tcPr>
          <w:p w14:paraId="1B57AA32" w14:textId="77777777" w:rsidR="005165F3" w:rsidRPr="00B72BD5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t xml:space="preserve">Potencia </w:t>
            </w:r>
            <w:r w:rsidRPr="00B72BD5"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  <w:br/>
              <w:t>neta [MW]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vAlign w:val="center"/>
            <w:hideMark/>
          </w:tcPr>
          <w:p w14:paraId="0D28FB49" w14:textId="77777777" w:rsidR="005165F3" w:rsidRPr="00B72BD5" w:rsidRDefault="005165F3" w:rsidP="00B93B26">
            <w:pPr>
              <w:contextualSpacing/>
              <w:jc w:val="center"/>
              <w:rPr>
                <w:rFonts w:asciiTheme="minorHAnsi" w:eastAsia="Times New Roman" w:hAnsiTheme="minorHAnsi" w:cstheme="minorHAnsi"/>
                <w:b w:val="0"/>
                <w:color w:val="FFFFFF"/>
                <w:sz w:val="18"/>
                <w:szCs w:val="18"/>
                <w:lang w:eastAsia="es-CL"/>
              </w:rPr>
            </w:pP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Ubicación</w:t>
            </w:r>
          </w:p>
        </w:tc>
        <w:tc>
          <w:tcPr>
            <w:tcW w:w="906" w:type="pct"/>
            <w:vAlign w:val="center"/>
            <w:hideMark/>
          </w:tcPr>
          <w:p w14:paraId="783CDF0E" w14:textId="77777777" w:rsidR="005165F3" w:rsidRPr="00B72BD5" w:rsidRDefault="005165F3" w:rsidP="00B93B26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 xml:space="preserve">Punto de </w:t>
            </w:r>
            <w:r w:rsidRPr="00B72BD5">
              <w:rPr>
                <w:rFonts w:asciiTheme="minorHAnsi" w:hAnsiTheme="minorHAnsi" w:cstheme="minorHAnsi"/>
                <w:b w:val="0"/>
                <w:color w:val="FFFFFF"/>
                <w:sz w:val="18"/>
                <w:szCs w:val="18"/>
              </w:rPr>
              <w:t>conexión</w:t>
            </w:r>
          </w:p>
        </w:tc>
      </w:tr>
      <w:tr w:rsidR="005165F3" w:rsidRPr="00D45424" w14:paraId="709908A6" w14:textId="77777777" w:rsidTr="00B9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66E6128F" w14:textId="77777777" w:rsidR="005165F3" w:rsidRPr="005A06E1" w:rsidRDefault="005165F3" w:rsidP="00B93B26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Cabo Negro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" w:type="pct"/>
            <w:shd w:val="clear" w:color="auto" w:fill="FFFFFF" w:themeFill="background1"/>
            <w:vAlign w:val="center"/>
          </w:tcPr>
          <w:p w14:paraId="2362E319" w14:textId="77777777" w:rsidR="005165F3" w:rsidRPr="005A06E1" w:rsidRDefault="005165F3" w:rsidP="00B93B26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 xml:space="preserve">Vientos Patagónicos </w:t>
            </w:r>
            <w:proofErr w:type="spellStart"/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  <w:lang w:val="es-CL"/>
              </w:rPr>
              <w:t>SpA</w:t>
            </w:r>
            <w:proofErr w:type="spellEnd"/>
          </w:p>
        </w:tc>
        <w:tc>
          <w:tcPr>
            <w:tcW w:w="659" w:type="pct"/>
            <w:shd w:val="clear" w:color="auto" w:fill="FFFFFF" w:themeFill="background1"/>
            <w:vAlign w:val="center"/>
          </w:tcPr>
          <w:p w14:paraId="23AF062F" w14:textId="77777777" w:rsidR="005165F3" w:rsidRPr="005A06E1" w:rsidRDefault="005165F3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5668FA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dic-19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4" w:type="pct"/>
            <w:shd w:val="clear" w:color="auto" w:fill="FFFFFF" w:themeFill="background1"/>
            <w:vAlign w:val="center"/>
          </w:tcPr>
          <w:p w14:paraId="0C8CF339" w14:textId="77777777" w:rsidR="005165F3" w:rsidRPr="005A06E1" w:rsidRDefault="005165F3" w:rsidP="00B93B26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Eólico</w:t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14:paraId="165B8363" w14:textId="77777777" w:rsidR="005165F3" w:rsidRPr="005A06E1" w:rsidRDefault="005165F3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10,3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6" w:type="pct"/>
            <w:shd w:val="clear" w:color="auto" w:fill="FFFFFF" w:themeFill="background1"/>
            <w:vAlign w:val="center"/>
          </w:tcPr>
          <w:p w14:paraId="4FCC30D9" w14:textId="77777777" w:rsidR="005165F3" w:rsidRPr="00D45424" w:rsidRDefault="005165F3" w:rsidP="00B93B26">
            <w:pPr>
              <w:jc w:val="center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Región de Magallanes y </w:t>
            </w: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de </w:t>
            </w:r>
            <w:r w:rsidRPr="003441AC"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>la Antártica Chilena</w:t>
            </w: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14:paraId="677AE466" w14:textId="77777777" w:rsidR="005165F3" w:rsidRPr="00D45424" w:rsidRDefault="005165F3" w:rsidP="00B93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color w:val="000000"/>
                <w:sz w:val="18"/>
                <w:szCs w:val="18"/>
              </w:rPr>
              <w:t xml:space="preserve">S/E Tres Puentes </w:t>
            </w:r>
          </w:p>
        </w:tc>
      </w:tr>
    </w:tbl>
    <w:p w14:paraId="46DA1494" w14:textId="77777777" w:rsidR="004E42AA" w:rsidRDefault="004E42AA" w:rsidP="004E42AA">
      <w:pPr>
        <w:pStyle w:val="Prrafodelista"/>
        <w:ind w:left="644"/>
        <w:jc w:val="both"/>
        <w:rPr>
          <w:rFonts w:ascii="Verdana" w:eastAsia="Cambria" w:hAnsi="Verdana" w:cs="Arial"/>
          <w:sz w:val="18"/>
          <w:szCs w:val="18"/>
        </w:rPr>
      </w:pPr>
    </w:p>
    <w:sectPr w:rsidR="004E42AA" w:rsidSect="00BC7B45">
      <w:headerReference w:type="default" r:id="rId9"/>
      <w:footerReference w:type="default" r:id="rId10"/>
      <w:pgSz w:w="12240" w:h="15840" w:code="1"/>
      <w:pgMar w:top="1951" w:right="1701" w:bottom="2126" w:left="1701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A874" w14:textId="77777777" w:rsidR="00D05DD9" w:rsidRDefault="00D05DD9" w:rsidP="00C42E7A">
      <w:r>
        <w:separator/>
      </w:r>
    </w:p>
  </w:endnote>
  <w:endnote w:type="continuationSeparator" w:id="0">
    <w:p w14:paraId="028B6069" w14:textId="77777777" w:rsidR="00D05DD9" w:rsidRDefault="00D05DD9" w:rsidP="00C42E7A">
      <w:r>
        <w:continuationSeparator/>
      </w:r>
    </w:p>
  </w:endnote>
  <w:endnote w:type="continuationNotice" w:id="1">
    <w:p w14:paraId="33FEE464" w14:textId="77777777" w:rsidR="00D05DD9" w:rsidRDefault="00D05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75155" w14:textId="77777777" w:rsidR="006E39CB" w:rsidRDefault="006E39CB" w:rsidP="00116585">
    <w:pPr>
      <w:pStyle w:val="Piedepgina"/>
      <w:ind w:left="-567"/>
    </w:pPr>
    <w:r>
      <w:rPr>
        <w:noProof/>
        <w:lang w:val="es-CL" w:eastAsia="es-CL"/>
      </w:rPr>
      <w:drawing>
        <wp:inline distT="0" distB="0" distL="0" distR="0" wp14:anchorId="6EC2F34E" wp14:editId="47FCE28F">
          <wp:extent cx="2072244" cy="770802"/>
          <wp:effectExtent l="0" t="0" r="444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332" cy="77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0AEE" w14:textId="77777777" w:rsidR="00D05DD9" w:rsidRDefault="00D05DD9" w:rsidP="00C42E7A">
      <w:r>
        <w:separator/>
      </w:r>
    </w:p>
  </w:footnote>
  <w:footnote w:type="continuationSeparator" w:id="0">
    <w:p w14:paraId="305BEC6F" w14:textId="77777777" w:rsidR="00D05DD9" w:rsidRDefault="00D05DD9" w:rsidP="00C42E7A">
      <w:r>
        <w:continuationSeparator/>
      </w:r>
    </w:p>
  </w:footnote>
  <w:footnote w:type="continuationNotice" w:id="1">
    <w:p w14:paraId="3DEFDC8F" w14:textId="77777777" w:rsidR="00D05DD9" w:rsidRDefault="00D05DD9"/>
  </w:footnote>
  <w:footnote w:id="2">
    <w:p w14:paraId="1A2CBCF5" w14:textId="77777777" w:rsidR="005165F3" w:rsidRPr="002636A5" w:rsidRDefault="005165F3" w:rsidP="005165F3">
      <w:pPr>
        <w:pStyle w:val="Textonotapie"/>
        <w:jc w:val="both"/>
        <w:rPr>
          <w:rFonts w:asciiTheme="minorHAnsi" w:hAnsiTheme="minorHAnsi" w:cstheme="minorHAnsi"/>
          <w:sz w:val="16"/>
          <w:szCs w:val="16"/>
        </w:rPr>
      </w:pPr>
      <w:r w:rsidRPr="002636A5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2636A5">
        <w:rPr>
          <w:rFonts w:asciiTheme="minorHAnsi" w:hAnsiTheme="minorHAnsi" w:cstheme="minorHAnsi"/>
          <w:sz w:val="16"/>
          <w:szCs w:val="16"/>
        </w:rPr>
        <w:t xml:space="preserve"> Proyecto originalmente presentado con el nombre de Proyecto Berilo</w:t>
      </w:r>
      <w:r>
        <w:rPr>
          <w:rFonts w:asciiTheme="minorHAnsi" w:hAnsiTheme="minorHAnsi" w:cstheme="minorHAnsi"/>
          <w:sz w:val="16"/>
          <w:szCs w:val="16"/>
        </w:rPr>
        <w:t>. Con fecha</w:t>
      </w:r>
      <w:r w:rsidRPr="002636A5">
        <w:rPr>
          <w:rFonts w:asciiTheme="minorHAnsi" w:hAnsiTheme="minorHAnsi" w:cstheme="minorHAnsi"/>
          <w:sz w:val="16"/>
          <w:szCs w:val="16"/>
        </w:rPr>
        <w:t xml:space="preserve"> 27 de junio de 2019 </w:t>
      </w:r>
      <w:r>
        <w:rPr>
          <w:rFonts w:asciiTheme="minorHAnsi" w:hAnsiTheme="minorHAnsi" w:cstheme="minorHAnsi"/>
          <w:sz w:val="16"/>
          <w:szCs w:val="16"/>
        </w:rPr>
        <w:t xml:space="preserve">la empresa presentó una </w:t>
      </w:r>
      <w:r w:rsidRPr="002636A5">
        <w:rPr>
          <w:rFonts w:asciiTheme="minorHAnsi" w:hAnsiTheme="minorHAnsi" w:cstheme="minorHAnsi"/>
          <w:sz w:val="16"/>
          <w:szCs w:val="16"/>
        </w:rPr>
        <w:t>carta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2636A5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comunicando </w:t>
      </w:r>
      <w:r w:rsidRPr="002636A5">
        <w:rPr>
          <w:rFonts w:asciiTheme="minorHAnsi" w:hAnsiTheme="minorHAnsi" w:cstheme="minorHAnsi"/>
          <w:sz w:val="16"/>
          <w:szCs w:val="16"/>
        </w:rPr>
        <w:t xml:space="preserve">que el Proyecto Berilo cambia de nombre a </w:t>
      </w:r>
      <w:proofErr w:type="spellStart"/>
      <w:r w:rsidRPr="002636A5">
        <w:rPr>
          <w:rFonts w:asciiTheme="minorHAnsi" w:hAnsiTheme="minorHAnsi" w:cstheme="minorHAnsi"/>
          <w:sz w:val="16"/>
          <w:szCs w:val="16"/>
        </w:rPr>
        <w:t>Konda</w:t>
      </w:r>
      <w:proofErr w:type="spellEnd"/>
      <w:r w:rsidRPr="002636A5">
        <w:rPr>
          <w:rFonts w:asciiTheme="minorHAnsi" w:hAnsiTheme="minorHAnsi" w:cstheme="minorHAnsi"/>
          <w:sz w:val="16"/>
          <w:szCs w:val="16"/>
        </w:rPr>
        <w:t xml:space="preserve"> (nombre oficial de la planta), manteniendo las características técnicas y compromisos adquiridos.</w:t>
      </w:r>
    </w:p>
  </w:footnote>
  <w:footnote w:id="3">
    <w:p w14:paraId="4159C551" w14:textId="77777777" w:rsidR="005165F3" w:rsidRPr="00A163DE" w:rsidRDefault="005165F3" w:rsidP="005165F3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Central conectada al terciario del transformador </w:t>
      </w:r>
      <w:r>
        <w:rPr>
          <w:rFonts w:asciiTheme="minorHAnsi" w:hAnsiTheme="minorHAnsi"/>
          <w:sz w:val="16"/>
          <w:szCs w:val="16"/>
        </w:rPr>
        <w:t xml:space="preserve">N° </w:t>
      </w:r>
      <w:r w:rsidRPr="00A163DE">
        <w:rPr>
          <w:rFonts w:asciiTheme="minorHAnsi" w:hAnsiTheme="minorHAnsi"/>
          <w:sz w:val="16"/>
          <w:szCs w:val="16"/>
        </w:rPr>
        <w:t>3 de la subestación Andes.</w:t>
      </w:r>
    </w:p>
  </w:footnote>
  <w:footnote w:id="4">
    <w:p w14:paraId="277163D6" w14:textId="77777777" w:rsidR="005165F3" w:rsidRPr="00A163DE" w:rsidRDefault="005165F3" w:rsidP="005165F3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A163DE">
        <w:rPr>
          <w:rStyle w:val="Refdenotaalpie"/>
          <w:rFonts w:asciiTheme="minorHAnsi" w:hAnsiTheme="minorHAnsi"/>
          <w:sz w:val="16"/>
          <w:szCs w:val="16"/>
        </w:rPr>
        <w:footnoteRef/>
      </w:r>
      <w:r w:rsidRPr="00A163DE">
        <w:rPr>
          <w:rFonts w:asciiTheme="minorHAnsi" w:hAnsiTheme="minorHAnsi"/>
          <w:sz w:val="16"/>
          <w:szCs w:val="16"/>
        </w:rPr>
        <w:t xml:space="preserve"> La empresa actualmente responsable de la obra corresponde a Sociedad Austral de Transmisión Troncal S.A. </w:t>
      </w:r>
    </w:p>
  </w:footnote>
  <w:footnote w:id="5">
    <w:p w14:paraId="28D076F7" w14:textId="77777777" w:rsidR="005165F3" w:rsidRPr="00BA08A9" w:rsidRDefault="005165F3" w:rsidP="005165F3">
      <w:pPr>
        <w:pStyle w:val="Textonotapie"/>
        <w:jc w:val="both"/>
        <w:rPr>
          <w:rFonts w:asciiTheme="minorHAnsi" w:hAnsiTheme="minorHAnsi" w:cstheme="minorHAnsi"/>
          <w:sz w:val="16"/>
          <w:szCs w:val="16"/>
          <w:lang w:val="es-CL"/>
        </w:rPr>
      </w:pPr>
      <w:r w:rsidRPr="00BA08A9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-2</w:t>
      </w:r>
      <w:r w:rsidRPr="00BA08A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Mediante carta GG-381/2018, de fecha 19 de diciembre de 2018, las empresas Compañía General de Electricidad S.A. y Empresa de Transmisión Eléctrica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solicitaron a esta Comisión modificar la Resolución Exenta N° 767, de 23 de noviembre de 2018, que declara y actualiza instalaciones de generación y transmisión en construcción, en el sentido de modificar el responsable de las obras “Ampliación en S/E Parinacota” y “Ampliación en S/E Cóndores” por </w:t>
      </w:r>
      <w:proofErr w:type="spellStart"/>
      <w:r>
        <w:rPr>
          <w:rFonts w:asciiTheme="minorHAnsi" w:hAnsiTheme="minorHAnsi" w:cstheme="minorHAnsi"/>
          <w:sz w:val="16"/>
          <w:szCs w:val="16"/>
        </w:rPr>
        <w:t>Transemel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S.A. Sobre este punto, hacemos presente que, conforme a lo señalado en la referida carta, el cambio solicitado se realizará una vez que el Ministerio de Energía se pronuncie sobre la solicitud de modificación del Decreto Exento N° 418-2017, de conformidad al requerimiento efectuado por las empresas ante dicha repartición. </w:t>
      </w:r>
    </w:p>
  </w:footnote>
  <w:footnote w:id="6">
    <w:p w14:paraId="6070998D" w14:textId="77777777" w:rsidR="005165F3" w:rsidRPr="00BA08A9" w:rsidRDefault="005165F3" w:rsidP="005165F3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31235" w14:textId="77777777" w:rsidR="006E39CB" w:rsidRDefault="006E39CB" w:rsidP="00116585">
    <w:pPr>
      <w:pStyle w:val="Encabezado"/>
    </w:pPr>
  </w:p>
  <w:p w14:paraId="226E3686" w14:textId="5270E1C4" w:rsidR="006E39CB" w:rsidRDefault="006E39CB" w:rsidP="00116585">
    <w:pPr>
      <w:pStyle w:val="Encabezado"/>
      <w:ind w:left="-567"/>
    </w:pPr>
    <w:r>
      <w:rPr>
        <w:noProof/>
        <w:lang w:val="es-CL" w:eastAsia="es-CL"/>
      </w:rPr>
      <w:drawing>
        <wp:inline distT="0" distB="0" distL="0" distR="0" wp14:anchorId="52991B1D" wp14:editId="56B20DE3">
          <wp:extent cx="2138400" cy="446400"/>
          <wp:effectExtent l="0" t="0" r="0" b="0"/>
          <wp:docPr id="2" name="Imagen 2" descr="C:\Users\pmunoz\AppData\Local\Microsoft\Windows\INetCache\Content.Word\LOGO NUEVO CNE FINAL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munoz\AppData\Local\Microsoft\Windows\INetCache\Content.Word\LOGO NUEVO CNE FINAL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4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2E5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295F"/>
    <w:multiLevelType w:val="hybridMultilevel"/>
    <w:tmpl w:val="BC6AB05E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1AB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C442E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3C7F"/>
    <w:multiLevelType w:val="hybridMultilevel"/>
    <w:tmpl w:val="11FEBF82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881312B"/>
    <w:multiLevelType w:val="multilevel"/>
    <w:tmpl w:val="7D36EC5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E6C5C73"/>
    <w:multiLevelType w:val="hybridMultilevel"/>
    <w:tmpl w:val="19BC938A"/>
    <w:lvl w:ilvl="0" w:tplc="340A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5904EE0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F109B"/>
    <w:multiLevelType w:val="hybridMultilevel"/>
    <w:tmpl w:val="8F0ADF3E"/>
    <w:lvl w:ilvl="0" w:tplc="D1E6E8B4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33049"/>
    <w:multiLevelType w:val="hybridMultilevel"/>
    <w:tmpl w:val="4E64A2E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7876"/>
    <w:multiLevelType w:val="hybridMultilevel"/>
    <w:tmpl w:val="73D4EB9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B3F6D"/>
    <w:multiLevelType w:val="hybridMultilevel"/>
    <w:tmpl w:val="3DD0D4A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7B69"/>
    <w:multiLevelType w:val="hybridMultilevel"/>
    <w:tmpl w:val="68726F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F7FCC"/>
    <w:multiLevelType w:val="hybridMultilevel"/>
    <w:tmpl w:val="4F563014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00EED"/>
    <w:multiLevelType w:val="hybridMultilevel"/>
    <w:tmpl w:val="9A4CDCC8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F1EF7"/>
    <w:multiLevelType w:val="hybridMultilevel"/>
    <w:tmpl w:val="39003C12"/>
    <w:lvl w:ilvl="0" w:tplc="340A0013">
      <w:start w:val="1"/>
      <w:numFmt w:val="upperRoman"/>
      <w:lvlText w:val="%1."/>
      <w:lvlJc w:val="righ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6"/>
  </w:num>
  <w:num w:numId="5">
    <w:abstractNumId w:val="4"/>
  </w:num>
  <w:num w:numId="6">
    <w:abstractNumId w:val="1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  <w:num w:numId="16">
    <w:abstractNumId w:val="13"/>
  </w:num>
  <w:num w:numId="1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7A"/>
    <w:rsid w:val="000006CA"/>
    <w:rsid w:val="000034CE"/>
    <w:rsid w:val="00006958"/>
    <w:rsid w:val="00007CB4"/>
    <w:rsid w:val="00011CE4"/>
    <w:rsid w:val="000131B4"/>
    <w:rsid w:val="00013217"/>
    <w:rsid w:val="00014EBB"/>
    <w:rsid w:val="00017B02"/>
    <w:rsid w:val="00021E66"/>
    <w:rsid w:val="00022854"/>
    <w:rsid w:val="00022D97"/>
    <w:rsid w:val="00022FDF"/>
    <w:rsid w:val="00024ED7"/>
    <w:rsid w:val="00026FDC"/>
    <w:rsid w:val="00027030"/>
    <w:rsid w:val="00030411"/>
    <w:rsid w:val="000329F5"/>
    <w:rsid w:val="00034812"/>
    <w:rsid w:val="000365E9"/>
    <w:rsid w:val="00036AE3"/>
    <w:rsid w:val="000370D9"/>
    <w:rsid w:val="0004218F"/>
    <w:rsid w:val="00043473"/>
    <w:rsid w:val="0004443D"/>
    <w:rsid w:val="00046338"/>
    <w:rsid w:val="0004785A"/>
    <w:rsid w:val="00050A56"/>
    <w:rsid w:val="00052818"/>
    <w:rsid w:val="00053076"/>
    <w:rsid w:val="000532BE"/>
    <w:rsid w:val="00055472"/>
    <w:rsid w:val="000604EC"/>
    <w:rsid w:val="00060FAE"/>
    <w:rsid w:val="00061B6E"/>
    <w:rsid w:val="00063DD0"/>
    <w:rsid w:val="00064061"/>
    <w:rsid w:val="0006487D"/>
    <w:rsid w:val="000652D2"/>
    <w:rsid w:val="000653D3"/>
    <w:rsid w:val="00066D35"/>
    <w:rsid w:val="0007250A"/>
    <w:rsid w:val="000743C4"/>
    <w:rsid w:val="0007461C"/>
    <w:rsid w:val="00076D21"/>
    <w:rsid w:val="000770E3"/>
    <w:rsid w:val="000776DE"/>
    <w:rsid w:val="00081BF9"/>
    <w:rsid w:val="00081DDB"/>
    <w:rsid w:val="0008483C"/>
    <w:rsid w:val="00084942"/>
    <w:rsid w:val="00084EA9"/>
    <w:rsid w:val="00085692"/>
    <w:rsid w:val="00085998"/>
    <w:rsid w:val="00086D93"/>
    <w:rsid w:val="00091169"/>
    <w:rsid w:val="000928E8"/>
    <w:rsid w:val="00093737"/>
    <w:rsid w:val="00094CAF"/>
    <w:rsid w:val="000957FC"/>
    <w:rsid w:val="00096377"/>
    <w:rsid w:val="000A0403"/>
    <w:rsid w:val="000A14FF"/>
    <w:rsid w:val="000A1C23"/>
    <w:rsid w:val="000A2962"/>
    <w:rsid w:val="000A54DB"/>
    <w:rsid w:val="000B2082"/>
    <w:rsid w:val="000B3A20"/>
    <w:rsid w:val="000B3AEB"/>
    <w:rsid w:val="000B5BEC"/>
    <w:rsid w:val="000B6E35"/>
    <w:rsid w:val="000B7459"/>
    <w:rsid w:val="000C0429"/>
    <w:rsid w:val="000C08CB"/>
    <w:rsid w:val="000C1414"/>
    <w:rsid w:val="000C189E"/>
    <w:rsid w:val="000C1EA7"/>
    <w:rsid w:val="000C30E9"/>
    <w:rsid w:val="000C60D6"/>
    <w:rsid w:val="000C6D2B"/>
    <w:rsid w:val="000D17A0"/>
    <w:rsid w:val="000D2262"/>
    <w:rsid w:val="000D25A5"/>
    <w:rsid w:val="000D25B6"/>
    <w:rsid w:val="000D33BD"/>
    <w:rsid w:val="000D33C2"/>
    <w:rsid w:val="000D390A"/>
    <w:rsid w:val="000D5382"/>
    <w:rsid w:val="000D57D9"/>
    <w:rsid w:val="000D5FBF"/>
    <w:rsid w:val="000E00BB"/>
    <w:rsid w:val="000E0AD8"/>
    <w:rsid w:val="000E11B9"/>
    <w:rsid w:val="000E27B9"/>
    <w:rsid w:val="000E4A5F"/>
    <w:rsid w:val="000E52E5"/>
    <w:rsid w:val="000E538F"/>
    <w:rsid w:val="000E68CA"/>
    <w:rsid w:val="000E6AD3"/>
    <w:rsid w:val="000E6FC3"/>
    <w:rsid w:val="000F1D61"/>
    <w:rsid w:val="000F2436"/>
    <w:rsid w:val="000F243C"/>
    <w:rsid w:val="000F37A3"/>
    <w:rsid w:val="000F590C"/>
    <w:rsid w:val="001006FA"/>
    <w:rsid w:val="00101E06"/>
    <w:rsid w:val="00102986"/>
    <w:rsid w:val="00104405"/>
    <w:rsid w:val="00106C08"/>
    <w:rsid w:val="00107893"/>
    <w:rsid w:val="00111EC9"/>
    <w:rsid w:val="001130A2"/>
    <w:rsid w:val="00113819"/>
    <w:rsid w:val="001145A5"/>
    <w:rsid w:val="00115570"/>
    <w:rsid w:val="0011573E"/>
    <w:rsid w:val="00115DD6"/>
    <w:rsid w:val="001164B0"/>
    <w:rsid w:val="00116585"/>
    <w:rsid w:val="00117300"/>
    <w:rsid w:val="001211E9"/>
    <w:rsid w:val="00123E42"/>
    <w:rsid w:val="0012448B"/>
    <w:rsid w:val="00131041"/>
    <w:rsid w:val="001312C4"/>
    <w:rsid w:val="00132732"/>
    <w:rsid w:val="00134F0A"/>
    <w:rsid w:val="00135A84"/>
    <w:rsid w:val="00137303"/>
    <w:rsid w:val="0013762F"/>
    <w:rsid w:val="00140039"/>
    <w:rsid w:val="00140431"/>
    <w:rsid w:val="00140B8F"/>
    <w:rsid w:val="00140EE2"/>
    <w:rsid w:val="00140EED"/>
    <w:rsid w:val="00141E53"/>
    <w:rsid w:val="00144D07"/>
    <w:rsid w:val="00146583"/>
    <w:rsid w:val="00147512"/>
    <w:rsid w:val="00150307"/>
    <w:rsid w:val="001509DF"/>
    <w:rsid w:val="001518CE"/>
    <w:rsid w:val="001563AF"/>
    <w:rsid w:val="00157827"/>
    <w:rsid w:val="00161132"/>
    <w:rsid w:val="0016561D"/>
    <w:rsid w:val="001669DE"/>
    <w:rsid w:val="00166E48"/>
    <w:rsid w:val="001733A2"/>
    <w:rsid w:val="00174077"/>
    <w:rsid w:val="0017478D"/>
    <w:rsid w:val="00176814"/>
    <w:rsid w:val="00177566"/>
    <w:rsid w:val="0018083A"/>
    <w:rsid w:val="00181689"/>
    <w:rsid w:val="00182072"/>
    <w:rsid w:val="001827CB"/>
    <w:rsid w:val="00182F1B"/>
    <w:rsid w:val="001844EC"/>
    <w:rsid w:val="001903F3"/>
    <w:rsid w:val="00190FF4"/>
    <w:rsid w:val="0019362B"/>
    <w:rsid w:val="00193799"/>
    <w:rsid w:val="001938F3"/>
    <w:rsid w:val="0019399F"/>
    <w:rsid w:val="001963DD"/>
    <w:rsid w:val="0019686B"/>
    <w:rsid w:val="001A0224"/>
    <w:rsid w:val="001A0521"/>
    <w:rsid w:val="001A1AB1"/>
    <w:rsid w:val="001A39A0"/>
    <w:rsid w:val="001A5936"/>
    <w:rsid w:val="001A6E66"/>
    <w:rsid w:val="001B1057"/>
    <w:rsid w:val="001B2F6E"/>
    <w:rsid w:val="001B3C31"/>
    <w:rsid w:val="001B626D"/>
    <w:rsid w:val="001C145F"/>
    <w:rsid w:val="001C3CFC"/>
    <w:rsid w:val="001C4A5C"/>
    <w:rsid w:val="001C5BF1"/>
    <w:rsid w:val="001C6138"/>
    <w:rsid w:val="001C6F59"/>
    <w:rsid w:val="001C702B"/>
    <w:rsid w:val="001C7FC4"/>
    <w:rsid w:val="001D1112"/>
    <w:rsid w:val="001D2AB9"/>
    <w:rsid w:val="001D3320"/>
    <w:rsid w:val="001D3704"/>
    <w:rsid w:val="001D39B0"/>
    <w:rsid w:val="001D5B1C"/>
    <w:rsid w:val="001D6874"/>
    <w:rsid w:val="001D6AA0"/>
    <w:rsid w:val="001E2479"/>
    <w:rsid w:val="001E60BA"/>
    <w:rsid w:val="001E61BF"/>
    <w:rsid w:val="001E769E"/>
    <w:rsid w:val="001F009E"/>
    <w:rsid w:val="001F0AEB"/>
    <w:rsid w:val="001F1816"/>
    <w:rsid w:val="001F1FF2"/>
    <w:rsid w:val="001F6168"/>
    <w:rsid w:val="001F76C5"/>
    <w:rsid w:val="0020113B"/>
    <w:rsid w:val="0020452E"/>
    <w:rsid w:val="002045F9"/>
    <w:rsid w:val="002050C2"/>
    <w:rsid w:val="00206311"/>
    <w:rsid w:val="00206B75"/>
    <w:rsid w:val="002079BA"/>
    <w:rsid w:val="00207BD4"/>
    <w:rsid w:val="002100EA"/>
    <w:rsid w:val="00210533"/>
    <w:rsid w:val="0021175C"/>
    <w:rsid w:val="00212B30"/>
    <w:rsid w:val="00212DE7"/>
    <w:rsid w:val="002137EF"/>
    <w:rsid w:val="002151D7"/>
    <w:rsid w:val="00215BF1"/>
    <w:rsid w:val="00217274"/>
    <w:rsid w:val="00217AEE"/>
    <w:rsid w:val="00217D0F"/>
    <w:rsid w:val="002220EE"/>
    <w:rsid w:val="00223AD8"/>
    <w:rsid w:val="0022458B"/>
    <w:rsid w:val="00226253"/>
    <w:rsid w:val="00231E34"/>
    <w:rsid w:val="002326F1"/>
    <w:rsid w:val="00232B62"/>
    <w:rsid w:val="00235206"/>
    <w:rsid w:val="00236BDE"/>
    <w:rsid w:val="0023717B"/>
    <w:rsid w:val="002373CE"/>
    <w:rsid w:val="002401B5"/>
    <w:rsid w:val="00242311"/>
    <w:rsid w:val="0024249C"/>
    <w:rsid w:val="00244A5B"/>
    <w:rsid w:val="00245C3F"/>
    <w:rsid w:val="0024758D"/>
    <w:rsid w:val="00251D09"/>
    <w:rsid w:val="00252532"/>
    <w:rsid w:val="0025521B"/>
    <w:rsid w:val="00256F34"/>
    <w:rsid w:val="00257B84"/>
    <w:rsid w:val="00257F90"/>
    <w:rsid w:val="00262DCD"/>
    <w:rsid w:val="002635A3"/>
    <w:rsid w:val="00265541"/>
    <w:rsid w:val="00267685"/>
    <w:rsid w:val="00267734"/>
    <w:rsid w:val="00267D4E"/>
    <w:rsid w:val="002712C2"/>
    <w:rsid w:val="00274389"/>
    <w:rsid w:val="0027679F"/>
    <w:rsid w:val="0028035C"/>
    <w:rsid w:val="00280CB2"/>
    <w:rsid w:val="002831B5"/>
    <w:rsid w:val="00284AC0"/>
    <w:rsid w:val="002854B9"/>
    <w:rsid w:val="00287C7D"/>
    <w:rsid w:val="00287F26"/>
    <w:rsid w:val="00290858"/>
    <w:rsid w:val="00290AC6"/>
    <w:rsid w:val="00290B0E"/>
    <w:rsid w:val="00297D7E"/>
    <w:rsid w:val="002A02F8"/>
    <w:rsid w:val="002A0656"/>
    <w:rsid w:val="002A0C35"/>
    <w:rsid w:val="002A2D88"/>
    <w:rsid w:val="002A46E0"/>
    <w:rsid w:val="002A54BC"/>
    <w:rsid w:val="002B0532"/>
    <w:rsid w:val="002B36FA"/>
    <w:rsid w:val="002B516F"/>
    <w:rsid w:val="002B6149"/>
    <w:rsid w:val="002B6293"/>
    <w:rsid w:val="002C2EBF"/>
    <w:rsid w:val="002C4CA2"/>
    <w:rsid w:val="002C60CB"/>
    <w:rsid w:val="002C6F10"/>
    <w:rsid w:val="002D13AB"/>
    <w:rsid w:val="002D1D8B"/>
    <w:rsid w:val="002D2D5C"/>
    <w:rsid w:val="002D2D9C"/>
    <w:rsid w:val="002D46E7"/>
    <w:rsid w:val="002D5656"/>
    <w:rsid w:val="002D597B"/>
    <w:rsid w:val="002D662F"/>
    <w:rsid w:val="002E0331"/>
    <w:rsid w:val="002E0B49"/>
    <w:rsid w:val="002E27C5"/>
    <w:rsid w:val="002E3D1D"/>
    <w:rsid w:val="002E568F"/>
    <w:rsid w:val="002F0F95"/>
    <w:rsid w:val="002F2C49"/>
    <w:rsid w:val="002F2F2A"/>
    <w:rsid w:val="002F3874"/>
    <w:rsid w:val="002F3EF0"/>
    <w:rsid w:val="002F5CBE"/>
    <w:rsid w:val="002F7580"/>
    <w:rsid w:val="002F7C93"/>
    <w:rsid w:val="0030155B"/>
    <w:rsid w:val="00302A9E"/>
    <w:rsid w:val="00305336"/>
    <w:rsid w:val="00305D7A"/>
    <w:rsid w:val="00307506"/>
    <w:rsid w:val="003112EE"/>
    <w:rsid w:val="00312F8C"/>
    <w:rsid w:val="003131C5"/>
    <w:rsid w:val="00313BA1"/>
    <w:rsid w:val="00317C59"/>
    <w:rsid w:val="00320087"/>
    <w:rsid w:val="00321537"/>
    <w:rsid w:val="0032189A"/>
    <w:rsid w:val="003234D6"/>
    <w:rsid w:val="00324743"/>
    <w:rsid w:val="003249D0"/>
    <w:rsid w:val="00325BF7"/>
    <w:rsid w:val="00325C20"/>
    <w:rsid w:val="00325E0E"/>
    <w:rsid w:val="00327D5E"/>
    <w:rsid w:val="0033023D"/>
    <w:rsid w:val="00331D99"/>
    <w:rsid w:val="0033369C"/>
    <w:rsid w:val="0033520F"/>
    <w:rsid w:val="00335952"/>
    <w:rsid w:val="00335ABE"/>
    <w:rsid w:val="00337428"/>
    <w:rsid w:val="00337758"/>
    <w:rsid w:val="00340653"/>
    <w:rsid w:val="003441AC"/>
    <w:rsid w:val="00345938"/>
    <w:rsid w:val="00346064"/>
    <w:rsid w:val="00350774"/>
    <w:rsid w:val="00353AFF"/>
    <w:rsid w:val="003555EC"/>
    <w:rsid w:val="003563DE"/>
    <w:rsid w:val="003612E6"/>
    <w:rsid w:val="0036207E"/>
    <w:rsid w:val="0036228B"/>
    <w:rsid w:val="003623D1"/>
    <w:rsid w:val="003634EB"/>
    <w:rsid w:val="0036488B"/>
    <w:rsid w:val="00366048"/>
    <w:rsid w:val="00367000"/>
    <w:rsid w:val="0037074E"/>
    <w:rsid w:val="00370C27"/>
    <w:rsid w:val="00370D36"/>
    <w:rsid w:val="003726CC"/>
    <w:rsid w:val="003730B9"/>
    <w:rsid w:val="00375082"/>
    <w:rsid w:val="00375471"/>
    <w:rsid w:val="0037670B"/>
    <w:rsid w:val="00382D24"/>
    <w:rsid w:val="0038369F"/>
    <w:rsid w:val="00383A2C"/>
    <w:rsid w:val="00383A98"/>
    <w:rsid w:val="00384D36"/>
    <w:rsid w:val="00385398"/>
    <w:rsid w:val="00385499"/>
    <w:rsid w:val="00387805"/>
    <w:rsid w:val="00390D24"/>
    <w:rsid w:val="00390EA9"/>
    <w:rsid w:val="0039496E"/>
    <w:rsid w:val="00394F60"/>
    <w:rsid w:val="00395791"/>
    <w:rsid w:val="00395E31"/>
    <w:rsid w:val="003A03DF"/>
    <w:rsid w:val="003A2B21"/>
    <w:rsid w:val="003A4A2A"/>
    <w:rsid w:val="003A5F3E"/>
    <w:rsid w:val="003A6149"/>
    <w:rsid w:val="003B059A"/>
    <w:rsid w:val="003B0601"/>
    <w:rsid w:val="003B1F41"/>
    <w:rsid w:val="003B211B"/>
    <w:rsid w:val="003B2645"/>
    <w:rsid w:val="003B36D6"/>
    <w:rsid w:val="003B5C1A"/>
    <w:rsid w:val="003B6F88"/>
    <w:rsid w:val="003B76F3"/>
    <w:rsid w:val="003B779E"/>
    <w:rsid w:val="003C0B6B"/>
    <w:rsid w:val="003C23BD"/>
    <w:rsid w:val="003C29B4"/>
    <w:rsid w:val="003C31A3"/>
    <w:rsid w:val="003C70B8"/>
    <w:rsid w:val="003C7B11"/>
    <w:rsid w:val="003D203A"/>
    <w:rsid w:val="003D2ADA"/>
    <w:rsid w:val="003D352F"/>
    <w:rsid w:val="003D3E1E"/>
    <w:rsid w:val="003D45DE"/>
    <w:rsid w:val="003D49A0"/>
    <w:rsid w:val="003D5075"/>
    <w:rsid w:val="003D5D92"/>
    <w:rsid w:val="003D7315"/>
    <w:rsid w:val="003E14C1"/>
    <w:rsid w:val="003E1F75"/>
    <w:rsid w:val="003E2768"/>
    <w:rsid w:val="003E31EB"/>
    <w:rsid w:val="003E3749"/>
    <w:rsid w:val="003E5985"/>
    <w:rsid w:val="003E74C7"/>
    <w:rsid w:val="003E7AFB"/>
    <w:rsid w:val="003E7C43"/>
    <w:rsid w:val="003F23F7"/>
    <w:rsid w:val="003F2D15"/>
    <w:rsid w:val="004003B4"/>
    <w:rsid w:val="0040071A"/>
    <w:rsid w:val="0040077F"/>
    <w:rsid w:val="00400867"/>
    <w:rsid w:val="00401944"/>
    <w:rsid w:val="00401C12"/>
    <w:rsid w:val="00402490"/>
    <w:rsid w:val="0040559A"/>
    <w:rsid w:val="00406776"/>
    <w:rsid w:val="00407484"/>
    <w:rsid w:val="00407B96"/>
    <w:rsid w:val="0041102E"/>
    <w:rsid w:val="00411735"/>
    <w:rsid w:val="00412FAD"/>
    <w:rsid w:val="004134AD"/>
    <w:rsid w:val="0041599A"/>
    <w:rsid w:val="004171D6"/>
    <w:rsid w:val="0042324C"/>
    <w:rsid w:val="00424069"/>
    <w:rsid w:val="00427365"/>
    <w:rsid w:val="004324AE"/>
    <w:rsid w:val="004336E5"/>
    <w:rsid w:val="00434059"/>
    <w:rsid w:val="00434BFD"/>
    <w:rsid w:val="00435300"/>
    <w:rsid w:val="00437447"/>
    <w:rsid w:val="004409A5"/>
    <w:rsid w:val="004413E3"/>
    <w:rsid w:val="004426A9"/>
    <w:rsid w:val="00442958"/>
    <w:rsid w:val="00445387"/>
    <w:rsid w:val="00446C15"/>
    <w:rsid w:val="00446FF2"/>
    <w:rsid w:val="004471F3"/>
    <w:rsid w:val="00447985"/>
    <w:rsid w:val="00450B47"/>
    <w:rsid w:val="00450B8C"/>
    <w:rsid w:val="0045100D"/>
    <w:rsid w:val="00451A9A"/>
    <w:rsid w:val="00452D47"/>
    <w:rsid w:val="00453EEC"/>
    <w:rsid w:val="00456653"/>
    <w:rsid w:val="004616A3"/>
    <w:rsid w:val="00461BB2"/>
    <w:rsid w:val="00462B8D"/>
    <w:rsid w:val="00462D3B"/>
    <w:rsid w:val="00464F17"/>
    <w:rsid w:val="00472A0D"/>
    <w:rsid w:val="00474A0C"/>
    <w:rsid w:val="00476191"/>
    <w:rsid w:val="00477C9D"/>
    <w:rsid w:val="00481C3B"/>
    <w:rsid w:val="0048370A"/>
    <w:rsid w:val="00484E43"/>
    <w:rsid w:val="004901F7"/>
    <w:rsid w:val="00490A1B"/>
    <w:rsid w:val="00490FAF"/>
    <w:rsid w:val="00492A53"/>
    <w:rsid w:val="00494781"/>
    <w:rsid w:val="004947B7"/>
    <w:rsid w:val="00494F5E"/>
    <w:rsid w:val="00495765"/>
    <w:rsid w:val="00496D4B"/>
    <w:rsid w:val="004A4C37"/>
    <w:rsid w:val="004A54B9"/>
    <w:rsid w:val="004A6359"/>
    <w:rsid w:val="004A67A6"/>
    <w:rsid w:val="004B0DBD"/>
    <w:rsid w:val="004B3829"/>
    <w:rsid w:val="004B4725"/>
    <w:rsid w:val="004B5A3F"/>
    <w:rsid w:val="004B76F6"/>
    <w:rsid w:val="004B790B"/>
    <w:rsid w:val="004C0B8B"/>
    <w:rsid w:val="004C1E8D"/>
    <w:rsid w:val="004C5A00"/>
    <w:rsid w:val="004C6016"/>
    <w:rsid w:val="004C64C7"/>
    <w:rsid w:val="004C683E"/>
    <w:rsid w:val="004D2DEA"/>
    <w:rsid w:val="004D31A1"/>
    <w:rsid w:val="004D3957"/>
    <w:rsid w:val="004D58B9"/>
    <w:rsid w:val="004D6E6F"/>
    <w:rsid w:val="004E0381"/>
    <w:rsid w:val="004E135D"/>
    <w:rsid w:val="004E2E62"/>
    <w:rsid w:val="004E34C1"/>
    <w:rsid w:val="004E42AA"/>
    <w:rsid w:val="004E4924"/>
    <w:rsid w:val="004E5C24"/>
    <w:rsid w:val="004E6A5F"/>
    <w:rsid w:val="004E7AC9"/>
    <w:rsid w:val="004F04A3"/>
    <w:rsid w:val="004F3C6F"/>
    <w:rsid w:val="004F4DD6"/>
    <w:rsid w:val="004F5DC9"/>
    <w:rsid w:val="004F60B6"/>
    <w:rsid w:val="0050032C"/>
    <w:rsid w:val="00500C2B"/>
    <w:rsid w:val="0050275E"/>
    <w:rsid w:val="005050FF"/>
    <w:rsid w:val="00505FAD"/>
    <w:rsid w:val="005061D2"/>
    <w:rsid w:val="00506B1A"/>
    <w:rsid w:val="00506C6A"/>
    <w:rsid w:val="005074F8"/>
    <w:rsid w:val="00510F6A"/>
    <w:rsid w:val="0051109C"/>
    <w:rsid w:val="00512773"/>
    <w:rsid w:val="005129C3"/>
    <w:rsid w:val="00513419"/>
    <w:rsid w:val="00514073"/>
    <w:rsid w:val="005165F3"/>
    <w:rsid w:val="0052068B"/>
    <w:rsid w:val="00520891"/>
    <w:rsid w:val="00523508"/>
    <w:rsid w:val="00523C83"/>
    <w:rsid w:val="00524AEF"/>
    <w:rsid w:val="0052525D"/>
    <w:rsid w:val="00525A92"/>
    <w:rsid w:val="005303F1"/>
    <w:rsid w:val="00530577"/>
    <w:rsid w:val="00532D31"/>
    <w:rsid w:val="00533452"/>
    <w:rsid w:val="00533B7C"/>
    <w:rsid w:val="00534325"/>
    <w:rsid w:val="00535A96"/>
    <w:rsid w:val="00536EFE"/>
    <w:rsid w:val="00541837"/>
    <w:rsid w:val="00542003"/>
    <w:rsid w:val="00543833"/>
    <w:rsid w:val="00547B20"/>
    <w:rsid w:val="00552C8E"/>
    <w:rsid w:val="00552D88"/>
    <w:rsid w:val="00553BEB"/>
    <w:rsid w:val="0055531C"/>
    <w:rsid w:val="00556B0A"/>
    <w:rsid w:val="005572B9"/>
    <w:rsid w:val="0055735C"/>
    <w:rsid w:val="00557CBE"/>
    <w:rsid w:val="0056015A"/>
    <w:rsid w:val="00560AF1"/>
    <w:rsid w:val="00560CD5"/>
    <w:rsid w:val="00560ED4"/>
    <w:rsid w:val="00560FD7"/>
    <w:rsid w:val="00563186"/>
    <w:rsid w:val="00564B77"/>
    <w:rsid w:val="005665BC"/>
    <w:rsid w:val="005666DB"/>
    <w:rsid w:val="005668FA"/>
    <w:rsid w:val="00567D45"/>
    <w:rsid w:val="00570459"/>
    <w:rsid w:val="00570610"/>
    <w:rsid w:val="00573B9D"/>
    <w:rsid w:val="00574694"/>
    <w:rsid w:val="005758FA"/>
    <w:rsid w:val="00577C41"/>
    <w:rsid w:val="00582118"/>
    <w:rsid w:val="005834B7"/>
    <w:rsid w:val="0058522D"/>
    <w:rsid w:val="0058588F"/>
    <w:rsid w:val="00586278"/>
    <w:rsid w:val="00587A34"/>
    <w:rsid w:val="00587B1E"/>
    <w:rsid w:val="00595F95"/>
    <w:rsid w:val="005A06E1"/>
    <w:rsid w:val="005A466A"/>
    <w:rsid w:val="005A48D6"/>
    <w:rsid w:val="005A56FD"/>
    <w:rsid w:val="005A5796"/>
    <w:rsid w:val="005A6DD8"/>
    <w:rsid w:val="005B3B2B"/>
    <w:rsid w:val="005B4194"/>
    <w:rsid w:val="005B6DB3"/>
    <w:rsid w:val="005C087D"/>
    <w:rsid w:val="005C1F7C"/>
    <w:rsid w:val="005C2490"/>
    <w:rsid w:val="005C454A"/>
    <w:rsid w:val="005C6A51"/>
    <w:rsid w:val="005C7EBB"/>
    <w:rsid w:val="005D089A"/>
    <w:rsid w:val="005D25CF"/>
    <w:rsid w:val="005D2CC3"/>
    <w:rsid w:val="005D2E26"/>
    <w:rsid w:val="005D34E6"/>
    <w:rsid w:val="005D64F7"/>
    <w:rsid w:val="005E1B9E"/>
    <w:rsid w:val="005E42DA"/>
    <w:rsid w:val="005E5A0F"/>
    <w:rsid w:val="005F089D"/>
    <w:rsid w:val="005F2A4A"/>
    <w:rsid w:val="005F3001"/>
    <w:rsid w:val="005F36A6"/>
    <w:rsid w:val="005F3E09"/>
    <w:rsid w:val="005F41B3"/>
    <w:rsid w:val="005F4597"/>
    <w:rsid w:val="005F4C18"/>
    <w:rsid w:val="005F5AD5"/>
    <w:rsid w:val="005F5F5B"/>
    <w:rsid w:val="005F712F"/>
    <w:rsid w:val="006002C8"/>
    <w:rsid w:val="00600E5B"/>
    <w:rsid w:val="00601AE7"/>
    <w:rsid w:val="00602334"/>
    <w:rsid w:val="00603059"/>
    <w:rsid w:val="00603185"/>
    <w:rsid w:val="006032DF"/>
    <w:rsid w:val="0060539D"/>
    <w:rsid w:val="00605549"/>
    <w:rsid w:val="00606A78"/>
    <w:rsid w:val="00607B34"/>
    <w:rsid w:val="0061042D"/>
    <w:rsid w:val="006113EB"/>
    <w:rsid w:val="006121A1"/>
    <w:rsid w:val="00613DC1"/>
    <w:rsid w:val="00613E09"/>
    <w:rsid w:val="006143D7"/>
    <w:rsid w:val="00614D8B"/>
    <w:rsid w:val="00617A3A"/>
    <w:rsid w:val="00620820"/>
    <w:rsid w:val="00620915"/>
    <w:rsid w:val="00620AFA"/>
    <w:rsid w:val="00623E7C"/>
    <w:rsid w:val="006304D8"/>
    <w:rsid w:val="006319D9"/>
    <w:rsid w:val="006338E4"/>
    <w:rsid w:val="00633B9A"/>
    <w:rsid w:val="00637328"/>
    <w:rsid w:val="006379B1"/>
    <w:rsid w:val="0064079A"/>
    <w:rsid w:val="00640AD3"/>
    <w:rsid w:val="006429A5"/>
    <w:rsid w:val="00651925"/>
    <w:rsid w:val="00651F09"/>
    <w:rsid w:val="00652BFB"/>
    <w:rsid w:val="00653140"/>
    <w:rsid w:val="00654238"/>
    <w:rsid w:val="0065493A"/>
    <w:rsid w:val="006549C0"/>
    <w:rsid w:val="00656ABD"/>
    <w:rsid w:val="00661D3F"/>
    <w:rsid w:val="00661F6A"/>
    <w:rsid w:val="006647CB"/>
    <w:rsid w:val="006675D6"/>
    <w:rsid w:val="00670650"/>
    <w:rsid w:val="00671278"/>
    <w:rsid w:val="006716DF"/>
    <w:rsid w:val="00671C9D"/>
    <w:rsid w:val="00673D97"/>
    <w:rsid w:val="00675822"/>
    <w:rsid w:val="006768FA"/>
    <w:rsid w:val="006802E5"/>
    <w:rsid w:val="00680DBF"/>
    <w:rsid w:val="00681410"/>
    <w:rsid w:val="00681623"/>
    <w:rsid w:val="006837F8"/>
    <w:rsid w:val="00683CCC"/>
    <w:rsid w:val="00683E05"/>
    <w:rsid w:val="006857F2"/>
    <w:rsid w:val="006865BB"/>
    <w:rsid w:val="0069459C"/>
    <w:rsid w:val="00695022"/>
    <w:rsid w:val="00696A0A"/>
    <w:rsid w:val="006975AE"/>
    <w:rsid w:val="006A23E4"/>
    <w:rsid w:val="006A24B6"/>
    <w:rsid w:val="006A2681"/>
    <w:rsid w:val="006A6CA2"/>
    <w:rsid w:val="006A71D3"/>
    <w:rsid w:val="006B0348"/>
    <w:rsid w:val="006B12B8"/>
    <w:rsid w:val="006B216B"/>
    <w:rsid w:val="006B2713"/>
    <w:rsid w:val="006B4444"/>
    <w:rsid w:val="006B478E"/>
    <w:rsid w:val="006B6218"/>
    <w:rsid w:val="006B6EE2"/>
    <w:rsid w:val="006B6F5E"/>
    <w:rsid w:val="006B7FFE"/>
    <w:rsid w:val="006C0235"/>
    <w:rsid w:val="006C151B"/>
    <w:rsid w:val="006C15A3"/>
    <w:rsid w:val="006C1BF8"/>
    <w:rsid w:val="006C1CDC"/>
    <w:rsid w:val="006C26F8"/>
    <w:rsid w:val="006C3327"/>
    <w:rsid w:val="006C3601"/>
    <w:rsid w:val="006C3ECA"/>
    <w:rsid w:val="006C5634"/>
    <w:rsid w:val="006C74A6"/>
    <w:rsid w:val="006C79FB"/>
    <w:rsid w:val="006D04CE"/>
    <w:rsid w:val="006D16E9"/>
    <w:rsid w:val="006D1ED9"/>
    <w:rsid w:val="006D2CFE"/>
    <w:rsid w:val="006D3396"/>
    <w:rsid w:val="006D7990"/>
    <w:rsid w:val="006D7CFE"/>
    <w:rsid w:val="006E19BB"/>
    <w:rsid w:val="006E39CB"/>
    <w:rsid w:val="006E41FD"/>
    <w:rsid w:val="006E4436"/>
    <w:rsid w:val="006E4D3F"/>
    <w:rsid w:val="006E4E31"/>
    <w:rsid w:val="006E67B7"/>
    <w:rsid w:val="006E6C79"/>
    <w:rsid w:val="006E6E2C"/>
    <w:rsid w:val="006E73DB"/>
    <w:rsid w:val="006E7A2E"/>
    <w:rsid w:val="006F06D2"/>
    <w:rsid w:val="006F1A03"/>
    <w:rsid w:val="006F215B"/>
    <w:rsid w:val="006F25DD"/>
    <w:rsid w:val="006F40FB"/>
    <w:rsid w:val="006F43CD"/>
    <w:rsid w:val="006F4AB0"/>
    <w:rsid w:val="006F53AD"/>
    <w:rsid w:val="006F6390"/>
    <w:rsid w:val="006F7221"/>
    <w:rsid w:val="00701A24"/>
    <w:rsid w:val="00702AFD"/>
    <w:rsid w:val="00703796"/>
    <w:rsid w:val="0070507D"/>
    <w:rsid w:val="007055B6"/>
    <w:rsid w:val="007059D9"/>
    <w:rsid w:val="00707643"/>
    <w:rsid w:val="0071100F"/>
    <w:rsid w:val="00711A4A"/>
    <w:rsid w:val="007124B8"/>
    <w:rsid w:val="00714AA9"/>
    <w:rsid w:val="00714C64"/>
    <w:rsid w:val="00714CDC"/>
    <w:rsid w:val="00715F73"/>
    <w:rsid w:val="00716D11"/>
    <w:rsid w:val="00720522"/>
    <w:rsid w:val="007214A6"/>
    <w:rsid w:val="007318CC"/>
    <w:rsid w:val="0073353F"/>
    <w:rsid w:val="00734417"/>
    <w:rsid w:val="00735314"/>
    <w:rsid w:val="00735787"/>
    <w:rsid w:val="007365C4"/>
    <w:rsid w:val="00736614"/>
    <w:rsid w:val="00737009"/>
    <w:rsid w:val="00737B98"/>
    <w:rsid w:val="00737D61"/>
    <w:rsid w:val="00743160"/>
    <w:rsid w:val="00743A48"/>
    <w:rsid w:val="00744BC2"/>
    <w:rsid w:val="00750125"/>
    <w:rsid w:val="00750CE2"/>
    <w:rsid w:val="0075148E"/>
    <w:rsid w:val="0075187D"/>
    <w:rsid w:val="0075453A"/>
    <w:rsid w:val="0075600F"/>
    <w:rsid w:val="00760A6A"/>
    <w:rsid w:val="00760BA1"/>
    <w:rsid w:val="00760E58"/>
    <w:rsid w:val="0076484D"/>
    <w:rsid w:val="0076673A"/>
    <w:rsid w:val="0076729B"/>
    <w:rsid w:val="00771DCD"/>
    <w:rsid w:val="00772BF6"/>
    <w:rsid w:val="00774FB8"/>
    <w:rsid w:val="0077679D"/>
    <w:rsid w:val="00776CBB"/>
    <w:rsid w:val="0078149B"/>
    <w:rsid w:val="007820F6"/>
    <w:rsid w:val="007831B7"/>
    <w:rsid w:val="00784045"/>
    <w:rsid w:val="00784543"/>
    <w:rsid w:val="0078652F"/>
    <w:rsid w:val="00787C5C"/>
    <w:rsid w:val="007907D8"/>
    <w:rsid w:val="00790D9A"/>
    <w:rsid w:val="007917EC"/>
    <w:rsid w:val="007929A5"/>
    <w:rsid w:val="00793859"/>
    <w:rsid w:val="00793A90"/>
    <w:rsid w:val="00793F85"/>
    <w:rsid w:val="007947E0"/>
    <w:rsid w:val="00794EF1"/>
    <w:rsid w:val="007953C7"/>
    <w:rsid w:val="00796A95"/>
    <w:rsid w:val="0079732E"/>
    <w:rsid w:val="007978F1"/>
    <w:rsid w:val="007A00A5"/>
    <w:rsid w:val="007A1C31"/>
    <w:rsid w:val="007A4159"/>
    <w:rsid w:val="007A78A7"/>
    <w:rsid w:val="007B049E"/>
    <w:rsid w:val="007B1F9B"/>
    <w:rsid w:val="007B4132"/>
    <w:rsid w:val="007B43D6"/>
    <w:rsid w:val="007B4712"/>
    <w:rsid w:val="007B497B"/>
    <w:rsid w:val="007C139B"/>
    <w:rsid w:val="007C5714"/>
    <w:rsid w:val="007C582C"/>
    <w:rsid w:val="007C61D2"/>
    <w:rsid w:val="007D1781"/>
    <w:rsid w:val="007D181A"/>
    <w:rsid w:val="007D1FC8"/>
    <w:rsid w:val="007D2E39"/>
    <w:rsid w:val="007D357B"/>
    <w:rsid w:val="007D48CF"/>
    <w:rsid w:val="007D497C"/>
    <w:rsid w:val="007D4E9C"/>
    <w:rsid w:val="007D50ED"/>
    <w:rsid w:val="007D5CC3"/>
    <w:rsid w:val="007D64DC"/>
    <w:rsid w:val="007D73C4"/>
    <w:rsid w:val="007D7CB4"/>
    <w:rsid w:val="007E034A"/>
    <w:rsid w:val="007E074F"/>
    <w:rsid w:val="007E23A2"/>
    <w:rsid w:val="007E2C3B"/>
    <w:rsid w:val="007E3802"/>
    <w:rsid w:val="007E3949"/>
    <w:rsid w:val="007E3F34"/>
    <w:rsid w:val="007E402D"/>
    <w:rsid w:val="007E7E64"/>
    <w:rsid w:val="007F0462"/>
    <w:rsid w:val="007F093D"/>
    <w:rsid w:val="007F0AFF"/>
    <w:rsid w:val="007F0B57"/>
    <w:rsid w:val="007F1219"/>
    <w:rsid w:val="007F1C8F"/>
    <w:rsid w:val="007F30A9"/>
    <w:rsid w:val="007F6B42"/>
    <w:rsid w:val="00801602"/>
    <w:rsid w:val="00802090"/>
    <w:rsid w:val="00802466"/>
    <w:rsid w:val="008039B8"/>
    <w:rsid w:val="00804296"/>
    <w:rsid w:val="00804860"/>
    <w:rsid w:val="00807100"/>
    <w:rsid w:val="00807B3A"/>
    <w:rsid w:val="00810CB9"/>
    <w:rsid w:val="00811E4A"/>
    <w:rsid w:val="008127DD"/>
    <w:rsid w:val="00812E66"/>
    <w:rsid w:val="00813868"/>
    <w:rsid w:val="0081480A"/>
    <w:rsid w:val="0081546B"/>
    <w:rsid w:val="00815646"/>
    <w:rsid w:val="00816F3A"/>
    <w:rsid w:val="00822478"/>
    <w:rsid w:val="00822602"/>
    <w:rsid w:val="008227D7"/>
    <w:rsid w:val="008230D3"/>
    <w:rsid w:val="0082347E"/>
    <w:rsid w:val="0082373D"/>
    <w:rsid w:val="00824110"/>
    <w:rsid w:val="00826205"/>
    <w:rsid w:val="008268A5"/>
    <w:rsid w:val="00826ACC"/>
    <w:rsid w:val="008274A2"/>
    <w:rsid w:val="00835947"/>
    <w:rsid w:val="00836BC7"/>
    <w:rsid w:val="00837904"/>
    <w:rsid w:val="0084258F"/>
    <w:rsid w:val="008441A9"/>
    <w:rsid w:val="008442F3"/>
    <w:rsid w:val="00844A3F"/>
    <w:rsid w:val="00845817"/>
    <w:rsid w:val="00845E80"/>
    <w:rsid w:val="00846F16"/>
    <w:rsid w:val="00847776"/>
    <w:rsid w:val="008500C7"/>
    <w:rsid w:val="00852AE3"/>
    <w:rsid w:val="00853918"/>
    <w:rsid w:val="008556C2"/>
    <w:rsid w:val="00856AF1"/>
    <w:rsid w:val="00857AF1"/>
    <w:rsid w:val="00860A3E"/>
    <w:rsid w:val="00860F40"/>
    <w:rsid w:val="008618E5"/>
    <w:rsid w:val="00864EFF"/>
    <w:rsid w:val="0086515D"/>
    <w:rsid w:val="008672A7"/>
    <w:rsid w:val="0087067A"/>
    <w:rsid w:val="00871C56"/>
    <w:rsid w:val="00874F90"/>
    <w:rsid w:val="0087570A"/>
    <w:rsid w:val="00875E2F"/>
    <w:rsid w:val="00881014"/>
    <w:rsid w:val="00881640"/>
    <w:rsid w:val="00886EB1"/>
    <w:rsid w:val="00886EDC"/>
    <w:rsid w:val="00890302"/>
    <w:rsid w:val="00890736"/>
    <w:rsid w:val="00891337"/>
    <w:rsid w:val="008914B1"/>
    <w:rsid w:val="00891D8E"/>
    <w:rsid w:val="008927B1"/>
    <w:rsid w:val="00893B4E"/>
    <w:rsid w:val="008944EC"/>
    <w:rsid w:val="00894D86"/>
    <w:rsid w:val="00894E94"/>
    <w:rsid w:val="0089661D"/>
    <w:rsid w:val="008A2164"/>
    <w:rsid w:val="008A3512"/>
    <w:rsid w:val="008A3E85"/>
    <w:rsid w:val="008A6DC2"/>
    <w:rsid w:val="008B0C91"/>
    <w:rsid w:val="008B14D6"/>
    <w:rsid w:val="008B1F92"/>
    <w:rsid w:val="008B36D7"/>
    <w:rsid w:val="008B56A0"/>
    <w:rsid w:val="008C02D4"/>
    <w:rsid w:val="008C2BBC"/>
    <w:rsid w:val="008C3010"/>
    <w:rsid w:val="008C4E60"/>
    <w:rsid w:val="008C6608"/>
    <w:rsid w:val="008D0B71"/>
    <w:rsid w:val="008D135D"/>
    <w:rsid w:val="008D1B25"/>
    <w:rsid w:val="008D1CB6"/>
    <w:rsid w:val="008D2DEE"/>
    <w:rsid w:val="008D306E"/>
    <w:rsid w:val="008D4465"/>
    <w:rsid w:val="008D45F4"/>
    <w:rsid w:val="008D4D8F"/>
    <w:rsid w:val="008D4E1F"/>
    <w:rsid w:val="008D51B7"/>
    <w:rsid w:val="008D55B7"/>
    <w:rsid w:val="008D5B2B"/>
    <w:rsid w:val="008D7B28"/>
    <w:rsid w:val="008E0338"/>
    <w:rsid w:val="008E36DE"/>
    <w:rsid w:val="008E42A2"/>
    <w:rsid w:val="008E65DF"/>
    <w:rsid w:val="008E7C2A"/>
    <w:rsid w:val="008F02BB"/>
    <w:rsid w:val="008F15E2"/>
    <w:rsid w:val="008F4A8C"/>
    <w:rsid w:val="008F5F24"/>
    <w:rsid w:val="008F69BB"/>
    <w:rsid w:val="008F7DE9"/>
    <w:rsid w:val="00900FB0"/>
    <w:rsid w:val="00901152"/>
    <w:rsid w:val="00901B76"/>
    <w:rsid w:val="009023DE"/>
    <w:rsid w:val="0090322E"/>
    <w:rsid w:val="00910C6A"/>
    <w:rsid w:val="00912F8E"/>
    <w:rsid w:val="00913144"/>
    <w:rsid w:val="00915342"/>
    <w:rsid w:val="00915BF2"/>
    <w:rsid w:val="009171F7"/>
    <w:rsid w:val="00920333"/>
    <w:rsid w:val="00920F7A"/>
    <w:rsid w:val="009214F2"/>
    <w:rsid w:val="009258E7"/>
    <w:rsid w:val="00925EC3"/>
    <w:rsid w:val="00927CA6"/>
    <w:rsid w:val="0093600F"/>
    <w:rsid w:val="00937455"/>
    <w:rsid w:val="00937A01"/>
    <w:rsid w:val="009405E0"/>
    <w:rsid w:val="009423FF"/>
    <w:rsid w:val="0094243F"/>
    <w:rsid w:val="009429E1"/>
    <w:rsid w:val="0094372C"/>
    <w:rsid w:val="00944704"/>
    <w:rsid w:val="009453A0"/>
    <w:rsid w:val="00945E58"/>
    <w:rsid w:val="00946802"/>
    <w:rsid w:val="0095018F"/>
    <w:rsid w:val="0095179F"/>
    <w:rsid w:val="009527F0"/>
    <w:rsid w:val="00952B89"/>
    <w:rsid w:val="00952C37"/>
    <w:rsid w:val="0095402D"/>
    <w:rsid w:val="009545EA"/>
    <w:rsid w:val="00960136"/>
    <w:rsid w:val="00960F42"/>
    <w:rsid w:val="00961D86"/>
    <w:rsid w:val="0096430E"/>
    <w:rsid w:val="00965918"/>
    <w:rsid w:val="00966871"/>
    <w:rsid w:val="00967119"/>
    <w:rsid w:val="00967EBA"/>
    <w:rsid w:val="0097042A"/>
    <w:rsid w:val="00970511"/>
    <w:rsid w:val="00970D64"/>
    <w:rsid w:val="0097179F"/>
    <w:rsid w:val="00971F87"/>
    <w:rsid w:val="0097267B"/>
    <w:rsid w:val="0097330C"/>
    <w:rsid w:val="00973BA2"/>
    <w:rsid w:val="0098009F"/>
    <w:rsid w:val="00980896"/>
    <w:rsid w:val="00981358"/>
    <w:rsid w:val="00981EED"/>
    <w:rsid w:val="0098250F"/>
    <w:rsid w:val="00982D41"/>
    <w:rsid w:val="009861C7"/>
    <w:rsid w:val="0099117B"/>
    <w:rsid w:val="00992F1D"/>
    <w:rsid w:val="0099435C"/>
    <w:rsid w:val="009977A9"/>
    <w:rsid w:val="009A16B4"/>
    <w:rsid w:val="009A1CA1"/>
    <w:rsid w:val="009A2B44"/>
    <w:rsid w:val="009A2C3E"/>
    <w:rsid w:val="009A4FF7"/>
    <w:rsid w:val="009A51D7"/>
    <w:rsid w:val="009A5D92"/>
    <w:rsid w:val="009A613D"/>
    <w:rsid w:val="009A69F4"/>
    <w:rsid w:val="009B2F1F"/>
    <w:rsid w:val="009B5DFE"/>
    <w:rsid w:val="009C3CA5"/>
    <w:rsid w:val="009C5DFA"/>
    <w:rsid w:val="009C76F6"/>
    <w:rsid w:val="009C7E63"/>
    <w:rsid w:val="009D0C39"/>
    <w:rsid w:val="009D17A3"/>
    <w:rsid w:val="009D1D12"/>
    <w:rsid w:val="009D2BFC"/>
    <w:rsid w:val="009D3261"/>
    <w:rsid w:val="009D5648"/>
    <w:rsid w:val="009D6B03"/>
    <w:rsid w:val="009D7A52"/>
    <w:rsid w:val="009E0ADA"/>
    <w:rsid w:val="009E17D1"/>
    <w:rsid w:val="009E6110"/>
    <w:rsid w:val="009E7041"/>
    <w:rsid w:val="009F0142"/>
    <w:rsid w:val="009F02A4"/>
    <w:rsid w:val="009F2A00"/>
    <w:rsid w:val="009F3963"/>
    <w:rsid w:val="009F52EB"/>
    <w:rsid w:val="009F6E5D"/>
    <w:rsid w:val="009F71C0"/>
    <w:rsid w:val="009F75DD"/>
    <w:rsid w:val="00A004AD"/>
    <w:rsid w:val="00A01305"/>
    <w:rsid w:val="00A02CF3"/>
    <w:rsid w:val="00A04779"/>
    <w:rsid w:val="00A053F0"/>
    <w:rsid w:val="00A05821"/>
    <w:rsid w:val="00A0590E"/>
    <w:rsid w:val="00A06FFD"/>
    <w:rsid w:val="00A112DD"/>
    <w:rsid w:val="00A1426B"/>
    <w:rsid w:val="00A14795"/>
    <w:rsid w:val="00A1632F"/>
    <w:rsid w:val="00A16B40"/>
    <w:rsid w:val="00A16EBB"/>
    <w:rsid w:val="00A17D9D"/>
    <w:rsid w:val="00A23EAC"/>
    <w:rsid w:val="00A24636"/>
    <w:rsid w:val="00A32156"/>
    <w:rsid w:val="00A332E8"/>
    <w:rsid w:val="00A35061"/>
    <w:rsid w:val="00A41715"/>
    <w:rsid w:val="00A43B2A"/>
    <w:rsid w:val="00A45CA4"/>
    <w:rsid w:val="00A4708C"/>
    <w:rsid w:val="00A50235"/>
    <w:rsid w:val="00A50972"/>
    <w:rsid w:val="00A5163B"/>
    <w:rsid w:val="00A53F81"/>
    <w:rsid w:val="00A56F0B"/>
    <w:rsid w:val="00A5793F"/>
    <w:rsid w:val="00A57C4E"/>
    <w:rsid w:val="00A61343"/>
    <w:rsid w:val="00A62BF2"/>
    <w:rsid w:val="00A65E00"/>
    <w:rsid w:val="00A66BE2"/>
    <w:rsid w:val="00A6749A"/>
    <w:rsid w:val="00A7002D"/>
    <w:rsid w:val="00A71C0C"/>
    <w:rsid w:val="00A72A15"/>
    <w:rsid w:val="00A72D40"/>
    <w:rsid w:val="00A758F1"/>
    <w:rsid w:val="00A75EF3"/>
    <w:rsid w:val="00A75FED"/>
    <w:rsid w:val="00A76239"/>
    <w:rsid w:val="00A77248"/>
    <w:rsid w:val="00A8071A"/>
    <w:rsid w:val="00A81C32"/>
    <w:rsid w:val="00A82D25"/>
    <w:rsid w:val="00A842AB"/>
    <w:rsid w:val="00A847DC"/>
    <w:rsid w:val="00A86CF7"/>
    <w:rsid w:val="00A87387"/>
    <w:rsid w:val="00A87D5E"/>
    <w:rsid w:val="00A9066B"/>
    <w:rsid w:val="00A909B3"/>
    <w:rsid w:val="00A92B12"/>
    <w:rsid w:val="00A93337"/>
    <w:rsid w:val="00A93E4B"/>
    <w:rsid w:val="00A94F39"/>
    <w:rsid w:val="00A9663A"/>
    <w:rsid w:val="00AA041B"/>
    <w:rsid w:val="00AA167A"/>
    <w:rsid w:val="00AA19C4"/>
    <w:rsid w:val="00AA2D95"/>
    <w:rsid w:val="00AA3449"/>
    <w:rsid w:val="00AA3D8D"/>
    <w:rsid w:val="00AA4DD9"/>
    <w:rsid w:val="00AA704B"/>
    <w:rsid w:val="00AB0058"/>
    <w:rsid w:val="00AB0956"/>
    <w:rsid w:val="00AB0EEB"/>
    <w:rsid w:val="00AB12FB"/>
    <w:rsid w:val="00AB13B8"/>
    <w:rsid w:val="00AB2913"/>
    <w:rsid w:val="00AB5CCA"/>
    <w:rsid w:val="00AB76F1"/>
    <w:rsid w:val="00AC0A4C"/>
    <w:rsid w:val="00AC141B"/>
    <w:rsid w:val="00AC15E2"/>
    <w:rsid w:val="00AC160D"/>
    <w:rsid w:val="00AC2027"/>
    <w:rsid w:val="00AC4B8C"/>
    <w:rsid w:val="00AC73AF"/>
    <w:rsid w:val="00AD3596"/>
    <w:rsid w:val="00AD3868"/>
    <w:rsid w:val="00AD3D1C"/>
    <w:rsid w:val="00AD3EA0"/>
    <w:rsid w:val="00AD4D04"/>
    <w:rsid w:val="00AD53C1"/>
    <w:rsid w:val="00AE0D6C"/>
    <w:rsid w:val="00AE11AC"/>
    <w:rsid w:val="00AE11FF"/>
    <w:rsid w:val="00AE2D7C"/>
    <w:rsid w:val="00AE4156"/>
    <w:rsid w:val="00AE4E10"/>
    <w:rsid w:val="00AE528F"/>
    <w:rsid w:val="00AE5BA8"/>
    <w:rsid w:val="00AE6753"/>
    <w:rsid w:val="00AE6841"/>
    <w:rsid w:val="00AE6CC9"/>
    <w:rsid w:val="00AE7EA7"/>
    <w:rsid w:val="00AF147D"/>
    <w:rsid w:val="00AF3D19"/>
    <w:rsid w:val="00AF415A"/>
    <w:rsid w:val="00AF5BAF"/>
    <w:rsid w:val="00AF6F0A"/>
    <w:rsid w:val="00B00F06"/>
    <w:rsid w:val="00B0169D"/>
    <w:rsid w:val="00B01C3B"/>
    <w:rsid w:val="00B02694"/>
    <w:rsid w:val="00B03A02"/>
    <w:rsid w:val="00B03A81"/>
    <w:rsid w:val="00B05356"/>
    <w:rsid w:val="00B0651D"/>
    <w:rsid w:val="00B07759"/>
    <w:rsid w:val="00B13AAE"/>
    <w:rsid w:val="00B148E1"/>
    <w:rsid w:val="00B17535"/>
    <w:rsid w:val="00B179F9"/>
    <w:rsid w:val="00B21F1D"/>
    <w:rsid w:val="00B23956"/>
    <w:rsid w:val="00B25E18"/>
    <w:rsid w:val="00B27635"/>
    <w:rsid w:val="00B32055"/>
    <w:rsid w:val="00B32C12"/>
    <w:rsid w:val="00B339BB"/>
    <w:rsid w:val="00B357EC"/>
    <w:rsid w:val="00B362F0"/>
    <w:rsid w:val="00B373AA"/>
    <w:rsid w:val="00B402C5"/>
    <w:rsid w:val="00B423DE"/>
    <w:rsid w:val="00B43434"/>
    <w:rsid w:val="00B448F2"/>
    <w:rsid w:val="00B4523A"/>
    <w:rsid w:val="00B471DC"/>
    <w:rsid w:val="00B47322"/>
    <w:rsid w:val="00B4742D"/>
    <w:rsid w:val="00B50C25"/>
    <w:rsid w:val="00B50F8A"/>
    <w:rsid w:val="00B5293E"/>
    <w:rsid w:val="00B53A12"/>
    <w:rsid w:val="00B5499E"/>
    <w:rsid w:val="00B563AF"/>
    <w:rsid w:val="00B56996"/>
    <w:rsid w:val="00B5709B"/>
    <w:rsid w:val="00B6029F"/>
    <w:rsid w:val="00B62EE8"/>
    <w:rsid w:val="00B6371A"/>
    <w:rsid w:val="00B655BF"/>
    <w:rsid w:val="00B677FC"/>
    <w:rsid w:val="00B678D0"/>
    <w:rsid w:val="00B7082E"/>
    <w:rsid w:val="00B70BF0"/>
    <w:rsid w:val="00B71A2D"/>
    <w:rsid w:val="00B72BD5"/>
    <w:rsid w:val="00B73B51"/>
    <w:rsid w:val="00B803E8"/>
    <w:rsid w:val="00B80646"/>
    <w:rsid w:val="00B828A9"/>
    <w:rsid w:val="00B83F5B"/>
    <w:rsid w:val="00B85332"/>
    <w:rsid w:val="00B85477"/>
    <w:rsid w:val="00B904A3"/>
    <w:rsid w:val="00B909A5"/>
    <w:rsid w:val="00B91C78"/>
    <w:rsid w:val="00B93429"/>
    <w:rsid w:val="00B949CC"/>
    <w:rsid w:val="00B9544E"/>
    <w:rsid w:val="00B956AB"/>
    <w:rsid w:val="00BA08A9"/>
    <w:rsid w:val="00BA0957"/>
    <w:rsid w:val="00BA314E"/>
    <w:rsid w:val="00BA596A"/>
    <w:rsid w:val="00BA6A90"/>
    <w:rsid w:val="00BA6B52"/>
    <w:rsid w:val="00BA6D88"/>
    <w:rsid w:val="00BB0746"/>
    <w:rsid w:val="00BB0DAF"/>
    <w:rsid w:val="00BB1602"/>
    <w:rsid w:val="00BB1CDB"/>
    <w:rsid w:val="00BB2BEE"/>
    <w:rsid w:val="00BB387D"/>
    <w:rsid w:val="00BB6EE2"/>
    <w:rsid w:val="00BC07DC"/>
    <w:rsid w:val="00BC0D4E"/>
    <w:rsid w:val="00BC1C2C"/>
    <w:rsid w:val="00BC23F3"/>
    <w:rsid w:val="00BC2EE0"/>
    <w:rsid w:val="00BC4275"/>
    <w:rsid w:val="00BC5252"/>
    <w:rsid w:val="00BC58A2"/>
    <w:rsid w:val="00BC7B45"/>
    <w:rsid w:val="00BD117E"/>
    <w:rsid w:val="00BD39A2"/>
    <w:rsid w:val="00BD4D9B"/>
    <w:rsid w:val="00BD6414"/>
    <w:rsid w:val="00BD68D4"/>
    <w:rsid w:val="00BD73FE"/>
    <w:rsid w:val="00BD7514"/>
    <w:rsid w:val="00BE0262"/>
    <w:rsid w:val="00BE050F"/>
    <w:rsid w:val="00BE0AF1"/>
    <w:rsid w:val="00BE0E58"/>
    <w:rsid w:val="00BE61A1"/>
    <w:rsid w:val="00BE67B1"/>
    <w:rsid w:val="00BE73DD"/>
    <w:rsid w:val="00BF0570"/>
    <w:rsid w:val="00BF0EA6"/>
    <w:rsid w:val="00BF4E56"/>
    <w:rsid w:val="00BF51F8"/>
    <w:rsid w:val="00BF52B2"/>
    <w:rsid w:val="00C01BE7"/>
    <w:rsid w:val="00C02EF0"/>
    <w:rsid w:val="00C03700"/>
    <w:rsid w:val="00C03A9A"/>
    <w:rsid w:val="00C056FB"/>
    <w:rsid w:val="00C06B28"/>
    <w:rsid w:val="00C07ADF"/>
    <w:rsid w:val="00C110BC"/>
    <w:rsid w:val="00C13EC8"/>
    <w:rsid w:val="00C1473F"/>
    <w:rsid w:val="00C153D6"/>
    <w:rsid w:val="00C2206B"/>
    <w:rsid w:val="00C235B5"/>
    <w:rsid w:val="00C24193"/>
    <w:rsid w:val="00C250F0"/>
    <w:rsid w:val="00C25CF9"/>
    <w:rsid w:val="00C30572"/>
    <w:rsid w:val="00C311F2"/>
    <w:rsid w:val="00C318FB"/>
    <w:rsid w:val="00C3367D"/>
    <w:rsid w:val="00C33C30"/>
    <w:rsid w:val="00C350C4"/>
    <w:rsid w:val="00C35591"/>
    <w:rsid w:val="00C35AA2"/>
    <w:rsid w:val="00C36764"/>
    <w:rsid w:val="00C36B38"/>
    <w:rsid w:val="00C37083"/>
    <w:rsid w:val="00C37F5D"/>
    <w:rsid w:val="00C41592"/>
    <w:rsid w:val="00C4190D"/>
    <w:rsid w:val="00C42E7A"/>
    <w:rsid w:val="00C4397E"/>
    <w:rsid w:val="00C44622"/>
    <w:rsid w:val="00C456E3"/>
    <w:rsid w:val="00C46984"/>
    <w:rsid w:val="00C5353E"/>
    <w:rsid w:val="00C536E9"/>
    <w:rsid w:val="00C549E2"/>
    <w:rsid w:val="00C55621"/>
    <w:rsid w:val="00C60FF1"/>
    <w:rsid w:val="00C625DA"/>
    <w:rsid w:val="00C657A1"/>
    <w:rsid w:val="00C7219F"/>
    <w:rsid w:val="00C722EF"/>
    <w:rsid w:val="00C72647"/>
    <w:rsid w:val="00C73D21"/>
    <w:rsid w:val="00C73F29"/>
    <w:rsid w:val="00C76897"/>
    <w:rsid w:val="00C7699D"/>
    <w:rsid w:val="00C76B6C"/>
    <w:rsid w:val="00C76C6D"/>
    <w:rsid w:val="00C77B3C"/>
    <w:rsid w:val="00C805FD"/>
    <w:rsid w:val="00C80986"/>
    <w:rsid w:val="00C80E70"/>
    <w:rsid w:val="00C80EF0"/>
    <w:rsid w:val="00C814D8"/>
    <w:rsid w:val="00C81B7D"/>
    <w:rsid w:val="00C82A22"/>
    <w:rsid w:val="00C86E88"/>
    <w:rsid w:val="00C93003"/>
    <w:rsid w:val="00C93A31"/>
    <w:rsid w:val="00C95742"/>
    <w:rsid w:val="00C97657"/>
    <w:rsid w:val="00C97D9A"/>
    <w:rsid w:val="00CA3BA2"/>
    <w:rsid w:val="00CA3FE5"/>
    <w:rsid w:val="00CA4B4E"/>
    <w:rsid w:val="00CA50E3"/>
    <w:rsid w:val="00CA6CE9"/>
    <w:rsid w:val="00CA6F52"/>
    <w:rsid w:val="00CB0AF6"/>
    <w:rsid w:val="00CB0FC4"/>
    <w:rsid w:val="00CB55BC"/>
    <w:rsid w:val="00CB7C79"/>
    <w:rsid w:val="00CC052F"/>
    <w:rsid w:val="00CC06C1"/>
    <w:rsid w:val="00CC11A6"/>
    <w:rsid w:val="00CC18E4"/>
    <w:rsid w:val="00CC2721"/>
    <w:rsid w:val="00CC39EB"/>
    <w:rsid w:val="00CC7D61"/>
    <w:rsid w:val="00CD1691"/>
    <w:rsid w:val="00CD1750"/>
    <w:rsid w:val="00CD2757"/>
    <w:rsid w:val="00CD36E9"/>
    <w:rsid w:val="00CD7431"/>
    <w:rsid w:val="00CE1427"/>
    <w:rsid w:val="00CE3635"/>
    <w:rsid w:val="00CE3A05"/>
    <w:rsid w:val="00CE40D1"/>
    <w:rsid w:val="00CF21BD"/>
    <w:rsid w:val="00CF27FB"/>
    <w:rsid w:val="00CF2C63"/>
    <w:rsid w:val="00CF2FFD"/>
    <w:rsid w:val="00CF3207"/>
    <w:rsid w:val="00CF4268"/>
    <w:rsid w:val="00CF596B"/>
    <w:rsid w:val="00CF60AF"/>
    <w:rsid w:val="00CF704D"/>
    <w:rsid w:val="00CF725C"/>
    <w:rsid w:val="00CF7AC4"/>
    <w:rsid w:val="00CF7FB0"/>
    <w:rsid w:val="00D00BCA"/>
    <w:rsid w:val="00D00FBE"/>
    <w:rsid w:val="00D010DC"/>
    <w:rsid w:val="00D050E0"/>
    <w:rsid w:val="00D05DD9"/>
    <w:rsid w:val="00D063E2"/>
    <w:rsid w:val="00D070B6"/>
    <w:rsid w:val="00D07A1C"/>
    <w:rsid w:val="00D10CC1"/>
    <w:rsid w:val="00D113F3"/>
    <w:rsid w:val="00D12FFF"/>
    <w:rsid w:val="00D13305"/>
    <w:rsid w:val="00D1516F"/>
    <w:rsid w:val="00D153C6"/>
    <w:rsid w:val="00D16857"/>
    <w:rsid w:val="00D17BE3"/>
    <w:rsid w:val="00D20632"/>
    <w:rsid w:val="00D2137C"/>
    <w:rsid w:val="00D2171D"/>
    <w:rsid w:val="00D21955"/>
    <w:rsid w:val="00D22FC4"/>
    <w:rsid w:val="00D235DE"/>
    <w:rsid w:val="00D25C62"/>
    <w:rsid w:val="00D2723A"/>
    <w:rsid w:val="00D27C05"/>
    <w:rsid w:val="00D30122"/>
    <w:rsid w:val="00D308FD"/>
    <w:rsid w:val="00D313CE"/>
    <w:rsid w:val="00D3267E"/>
    <w:rsid w:val="00D3281A"/>
    <w:rsid w:val="00D351E2"/>
    <w:rsid w:val="00D42F00"/>
    <w:rsid w:val="00D434ED"/>
    <w:rsid w:val="00D43EDC"/>
    <w:rsid w:val="00D4438F"/>
    <w:rsid w:val="00D45424"/>
    <w:rsid w:val="00D4691B"/>
    <w:rsid w:val="00D4691C"/>
    <w:rsid w:val="00D46AAB"/>
    <w:rsid w:val="00D4725A"/>
    <w:rsid w:val="00D508D1"/>
    <w:rsid w:val="00D50E8A"/>
    <w:rsid w:val="00D514A6"/>
    <w:rsid w:val="00D514CF"/>
    <w:rsid w:val="00D5168F"/>
    <w:rsid w:val="00D51E27"/>
    <w:rsid w:val="00D52B97"/>
    <w:rsid w:val="00D52EE3"/>
    <w:rsid w:val="00D548C9"/>
    <w:rsid w:val="00D55C62"/>
    <w:rsid w:val="00D55E66"/>
    <w:rsid w:val="00D57B1A"/>
    <w:rsid w:val="00D57CB8"/>
    <w:rsid w:val="00D57CCF"/>
    <w:rsid w:val="00D615AC"/>
    <w:rsid w:val="00D634E1"/>
    <w:rsid w:val="00D63FC5"/>
    <w:rsid w:val="00D6427B"/>
    <w:rsid w:val="00D65738"/>
    <w:rsid w:val="00D67439"/>
    <w:rsid w:val="00D67524"/>
    <w:rsid w:val="00D70846"/>
    <w:rsid w:val="00D71231"/>
    <w:rsid w:val="00D7409E"/>
    <w:rsid w:val="00D74C69"/>
    <w:rsid w:val="00D758F6"/>
    <w:rsid w:val="00D8130D"/>
    <w:rsid w:val="00D8333F"/>
    <w:rsid w:val="00D844C1"/>
    <w:rsid w:val="00D846C8"/>
    <w:rsid w:val="00D86AA2"/>
    <w:rsid w:val="00D87413"/>
    <w:rsid w:val="00D908D0"/>
    <w:rsid w:val="00D913BA"/>
    <w:rsid w:val="00D91CDE"/>
    <w:rsid w:val="00D9244D"/>
    <w:rsid w:val="00D929F2"/>
    <w:rsid w:val="00D94D89"/>
    <w:rsid w:val="00D96B0F"/>
    <w:rsid w:val="00D96CCB"/>
    <w:rsid w:val="00D96D87"/>
    <w:rsid w:val="00D973D8"/>
    <w:rsid w:val="00DA0B41"/>
    <w:rsid w:val="00DA0C80"/>
    <w:rsid w:val="00DA2071"/>
    <w:rsid w:val="00DA2F66"/>
    <w:rsid w:val="00DA3034"/>
    <w:rsid w:val="00DA491C"/>
    <w:rsid w:val="00DA757F"/>
    <w:rsid w:val="00DA75D3"/>
    <w:rsid w:val="00DB01DF"/>
    <w:rsid w:val="00DB03A5"/>
    <w:rsid w:val="00DB08D7"/>
    <w:rsid w:val="00DB273D"/>
    <w:rsid w:val="00DB3925"/>
    <w:rsid w:val="00DB4F2F"/>
    <w:rsid w:val="00DC55EB"/>
    <w:rsid w:val="00DC5B34"/>
    <w:rsid w:val="00DD0F93"/>
    <w:rsid w:val="00DD1C54"/>
    <w:rsid w:val="00DD3577"/>
    <w:rsid w:val="00DD528B"/>
    <w:rsid w:val="00DD6248"/>
    <w:rsid w:val="00DD6F64"/>
    <w:rsid w:val="00DE0121"/>
    <w:rsid w:val="00DE02DE"/>
    <w:rsid w:val="00DE147C"/>
    <w:rsid w:val="00DE1B92"/>
    <w:rsid w:val="00DE318B"/>
    <w:rsid w:val="00DE6310"/>
    <w:rsid w:val="00DF0482"/>
    <w:rsid w:val="00DF12BC"/>
    <w:rsid w:val="00DF1CC0"/>
    <w:rsid w:val="00DF4F3F"/>
    <w:rsid w:val="00DF5E2B"/>
    <w:rsid w:val="00DF61E3"/>
    <w:rsid w:val="00E014EC"/>
    <w:rsid w:val="00E01FA9"/>
    <w:rsid w:val="00E020D5"/>
    <w:rsid w:val="00E04C10"/>
    <w:rsid w:val="00E057B1"/>
    <w:rsid w:val="00E06032"/>
    <w:rsid w:val="00E11ABA"/>
    <w:rsid w:val="00E11D82"/>
    <w:rsid w:val="00E13D4B"/>
    <w:rsid w:val="00E14548"/>
    <w:rsid w:val="00E168B2"/>
    <w:rsid w:val="00E204C1"/>
    <w:rsid w:val="00E20627"/>
    <w:rsid w:val="00E21405"/>
    <w:rsid w:val="00E2323E"/>
    <w:rsid w:val="00E31A4E"/>
    <w:rsid w:val="00E36512"/>
    <w:rsid w:val="00E366B8"/>
    <w:rsid w:val="00E41E58"/>
    <w:rsid w:val="00E424EF"/>
    <w:rsid w:val="00E42632"/>
    <w:rsid w:val="00E43ABF"/>
    <w:rsid w:val="00E449E3"/>
    <w:rsid w:val="00E457DB"/>
    <w:rsid w:val="00E45B4E"/>
    <w:rsid w:val="00E478C8"/>
    <w:rsid w:val="00E47CCC"/>
    <w:rsid w:val="00E50706"/>
    <w:rsid w:val="00E50984"/>
    <w:rsid w:val="00E50F7E"/>
    <w:rsid w:val="00E53188"/>
    <w:rsid w:val="00E5535A"/>
    <w:rsid w:val="00E566D0"/>
    <w:rsid w:val="00E62E72"/>
    <w:rsid w:val="00E631AB"/>
    <w:rsid w:val="00E636A3"/>
    <w:rsid w:val="00E6466A"/>
    <w:rsid w:val="00E64E49"/>
    <w:rsid w:val="00E65815"/>
    <w:rsid w:val="00E67364"/>
    <w:rsid w:val="00E677B8"/>
    <w:rsid w:val="00E72723"/>
    <w:rsid w:val="00E746D1"/>
    <w:rsid w:val="00E74787"/>
    <w:rsid w:val="00E74BC5"/>
    <w:rsid w:val="00E750D4"/>
    <w:rsid w:val="00E752B9"/>
    <w:rsid w:val="00E75E95"/>
    <w:rsid w:val="00E77DE6"/>
    <w:rsid w:val="00E80A7E"/>
    <w:rsid w:val="00E80D05"/>
    <w:rsid w:val="00E81C4C"/>
    <w:rsid w:val="00E82110"/>
    <w:rsid w:val="00E82246"/>
    <w:rsid w:val="00E82FD4"/>
    <w:rsid w:val="00E85E08"/>
    <w:rsid w:val="00E87085"/>
    <w:rsid w:val="00E90BBA"/>
    <w:rsid w:val="00E9183C"/>
    <w:rsid w:val="00E93345"/>
    <w:rsid w:val="00E933D6"/>
    <w:rsid w:val="00E93F73"/>
    <w:rsid w:val="00E94356"/>
    <w:rsid w:val="00E94561"/>
    <w:rsid w:val="00E95765"/>
    <w:rsid w:val="00EA0175"/>
    <w:rsid w:val="00EA1FF2"/>
    <w:rsid w:val="00EA3E9C"/>
    <w:rsid w:val="00EA41AE"/>
    <w:rsid w:val="00EA4838"/>
    <w:rsid w:val="00EA543C"/>
    <w:rsid w:val="00EA57C2"/>
    <w:rsid w:val="00EA6808"/>
    <w:rsid w:val="00EB157B"/>
    <w:rsid w:val="00EB21FA"/>
    <w:rsid w:val="00EB258C"/>
    <w:rsid w:val="00EB3279"/>
    <w:rsid w:val="00EB348E"/>
    <w:rsid w:val="00EB349D"/>
    <w:rsid w:val="00EB399B"/>
    <w:rsid w:val="00EB41D0"/>
    <w:rsid w:val="00EB5A1F"/>
    <w:rsid w:val="00EB790A"/>
    <w:rsid w:val="00EB7B58"/>
    <w:rsid w:val="00EC0978"/>
    <w:rsid w:val="00EC0D35"/>
    <w:rsid w:val="00EC4499"/>
    <w:rsid w:val="00EC76DB"/>
    <w:rsid w:val="00EC7FBC"/>
    <w:rsid w:val="00ED0156"/>
    <w:rsid w:val="00ED0E75"/>
    <w:rsid w:val="00ED3A25"/>
    <w:rsid w:val="00ED40C3"/>
    <w:rsid w:val="00ED53D6"/>
    <w:rsid w:val="00ED54B3"/>
    <w:rsid w:val="00ED5F7B"/>
    <w:rsid w:val="00ED6700"/>
    <w:rsid w:val="00ED6B0F"/>
    <w:rsid w:val="00ED6CB4"/>
    <w:rsid w:val="00EE0BD4"/>
    <w:rsid w:val="00EE20C1"/>
    <w:rsid w:val="00EE234D"/>
    <w:rsid w:val="00EE3426"/>
    <w:rsid w:val="00EE3534"/>
    <w:rsid w:val="00EE3F17"/>
    <w:rsid w:val="00EE4988"/>
    <w:rsid w:val="00EF3ACF"/>
    <w:rsid w:val="00EF411D"/>
    <w:rsid w:val="00EF4D79"/>
    <w:rsid w:val="00EF4DAD"/>
    <w:rsid w:val="00EF5570"/>
    <w:rsid w:val="00EF5C48"/>
    <w:rsid w:val="00EF64B4"/>
    <w:rsid w:val="00F015D0"/>
    <w:rsid w:val="00F02072"/>
    <w:rsid w:val="00F03DE8"/>
    <w:rsid w:val="00F046F8"/>
    <w:rsid w:val="00F0586D"/>
    <w:rsid w:val="00F07887"/>
    <w:rsid w:val="00F12E79"/>
    <w:rsid w:val="00F137E1"/>
    <w:rsid w:val="00F144B0"/>
    <w:rsid w:val="00F16BE6"/>
    <w:rsid w:val="00F22E9E"/>
    <w:rsid w:val="00F23D7F"/>
    <w:rsid w:val="00F2475C"/>
    <w:rsid w:val="00F2728C"/>
    <w:rsid w:val="00F274C2"/>
    <w:rsid w:val="00F27FF7"/>
    <w:rsid w:val="00F364D9"/>
    <w:rsid w:val="00F36ECA"/>
    <w:rsid w:val="00F3703E"/>
    <w:rsid w:val="00F378EC"/>
    <w:rsid w:val="00F424AA"/>
    <w:rsid w:val="00F4326B"/>
    <w:rsid w:val="00F45028"/>
    <w:rsid w:val="00F462D7"/>
    <w:rsid w:val="00F47DE8"/>
    <w:rsid w:val="00F510C8"/>
    <w:rsid w:val="00F54D83"/>
    <w:rsid w:val="00F55B96"/>
    <w:rsid w:val="00F57401"/>
    <w:rsid w:val="00F60F65"/>
    <w:rsid w:val="00F61203"/>
    <w:rsid w:val="00F631FD"/>
    <w:rsid w:val="00F634C5"/>
    <w:rsid w:val="00F635CA"/>
    <w:rsid w:val="00F64DD3"/>
    <w:rsid w:val="00F65526"/>
    <w:rsid w:val="00F66182"/>
    <w:rsid w:val="00F6702D"/>
    <w:rsid w:val="00F70D9D"/>
    <w:rsid w:val="00F71C80"/>
    <w:rsid w:val="00F7237A"/>
    <w:rsid w:val="00F73DFF"/>
    <w:rsid w:val="00F74C99"/>
    <w:rsid w:val="00F76E92"/>
    <w:rsid w:val="00F76EF7"/>
    <w:rsid w:val="00F80460"/>
    <w:rsid w:val="00F81307"/>
    <w:rsid w:val="00F82183"/>
    <w:rsid w:val="00F84E62"/>
    <w:rsid w:val="00F859E7"/>
    <w:rsid w:val="00F86CAA"/>
    <w:rsid w:val="00F90E0A"/>
    <w:rsid w:val="00F95E36"/>
    <w:rsid w:val="00F96126"/>
    <w:rsid w:val="00FA005B"/>
    <w:rsid w:val="00FA22E7"/>
    <w:rsid w:val="00FA24B2"/>
    <w:rsid w:val="00FA3C8B"/>
    <w:rsid w:val="00FA4221"/>
    <w:rsid w:val="00FA42C6"/>
    <w:rsid w:val="00FA4D5E"/>
    <w:rsid w:val="00FA6095"/>
    <w:rsid w:val="00FA7DEB"/>
    <w:rsid w:val="00FB52BF"/>
    <w:rsid w:val="00FB5B3D"/>
    <w:rsid w:val="00FB7850"/>
    <w:rsid w:val="00FC09FA"/>
    <w:rsid w:val="00FC1491"/>
    <w:rsid w:val="00FC2010"/>
    <w:rsid w:val="00FC25ED"/>
    <w:rsid w:val="00FC3119"/>
    <w:rsid w:val="00FC3CA5"/>
    <w:rsid w:val="00FC41AA"/>
    <w:rsid w:val="00FC48A8"/>
    <w:rsid w:val="00FC5906"/>
    <w:rsid w:val="00FC6BDE"/>
    <w:rsid w:val="00FC7B87"/>
    <w:rsid w:val="00FD0E81"/>
    <w:rsid w:val="00FD5478"/>
    <w:rsid w:val="00FD54A8"/>
    <w:rsid w:val="00FE1BFD"/>
    <w:rsid w:val="00FE1F02"/>
    <w:rsid w:val="00FE26B2"/>
    <w:rsid w:val="00FE2759"/>
    <w:rsid w:val="00FE3AB5"/>
    <w:rsid w:val="00FE537A"/>
    <w:rsid w:val="00FE55E0"/>
    <w:rsid w:val="00FE6178"/>
    <w:rsid w:val="00FF12AA"/>
    <w:rsid w:val="00FF202F"/>
    <w:rsid w:val="00FF26A1"/>
    <w:rsid w:val="00FF2779"/>
    <w:rsid w:val="00FF39EF"/>
    <w:rsid w:val="00FF3AB0"/>
    <w:rsid w:val="00FF52A6"/>
    <w:rsid w:val="00FF5D18"/>
    <w:rsid w:val="00FF6802"/>
    <w:rsid w:val="00FF70C3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B6F1EA-18D5-4AC9-ADB5-1280CBE4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706"/>
    <w:pPr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qFormat/>
    <w:rsid w:val="00E50706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70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qFormat/>
    <w:rsid w:val="00E50706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70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70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70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70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70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706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0706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E5070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7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7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7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2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E7A"/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7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244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2BD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2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72BD5"/>
    <w:pPr>
      <w:spacing w:after="200"/>
    </w:pPr>
    <w:rPr>
      <w:rFonts w:ascii="Calibri" w:eastAsia="Calibri" w:hAnsi="Calibri" w:cs="Times New Roman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2BD5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BD5"/>
    <w:rPr>
      <w:rFonts w:ascii="Calibri" w:eastAsia="Calibri" w:hAnsi="Calibri" w:cs="Times New Roman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B72BD5"/>
    <w:pPr>
      <w:jc w:val="both"/>
    </w:pPr>
    <w:rPr>
      <w:rFonts w:ascii="Arial" w:eastAsia="Times New Roman" w:hAnsi="Arial" w:cs="Times New Roman"/>
      <w:color w:val="000000"/>
      <w:szCs w:val="20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B72BD5"/>
    <w:rPr>
      <w:rFonts w:ascii="Arial" w:eastAsia="Times New Roman" w:hAnsi="Arial" w:cs="Times New Roman"/>
      <w:color w:val="000000"/>
      <w:sz w:val="24"/>
      <w:szCs w:val="20"/>
      <w:lang w:eastAsia="es-ES"/>
    </w:rPr>
  </w:style>
  <w:style w:type="table" w:styleId="Listaclara-nfasis1">
    <w:name w:val="Light List Accent 1"/>
    <w:basedOn w:val="Tablanormal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B72B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n">
    <w:name w:val="Revision"/>
    <w:hidden/>
    <w:uiPriority w:val="99"/>
    <w:semiHidden/>
    <w:rsid w:val="00B72BD5"/>
    <w:pPr>
      <w:spacing w:after="0" w:line="240" w:lineRule="auto"/>
    </w:pPr>
    <w:rPr>
      <w:rFonts w:ascii="Calibri" w:eastAsia="Calibri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C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C8F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1C8F"/>
    <w:rPr>
      <w:vertAlign w:val="superscript"/>
    </w:rPr>
  </w:style>
  <w:style w:type="table" w:styleId="Tablaconcuadrcula">
    <w:name w:val="Table Grid"/>
    <w:basedOn w:val="Tablanormal"/>
    <w:uiPriority w:val="59"/>
    <w:rsid w:val="00313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5045-98BE-4A79-BD50-E7F3298BB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18D30-DCFE-4BCC-9CDD-CF4FD5BA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4844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Herrada</dc:creator>
  <cp:lastModifiedBy>Julio Gonzalez</cp:lastModifiedBy>
  <cp:revision>7</cp:revision>
  <cp:lastPrinted>2019-06-21T14:27:00Z</cp:lastPrinted>
  <dcterms:created xsi:type="dcterms:W3CDTF">2019-06-21T14:30:00Z</dcterms:created>
  <dcterms:modified xsi:type="dcterms:W3CDTF">2019-07-22T20:34:00Z</dcterms:modified>
</cp:coreProperties>
</file>